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883658" w:rsidRPr="00E333E7" w:rsidTr="006E75B7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883658" w:rsidRPr="00EF11F7" w:rsidRDefault="00883658" w:rsidP="006E75B7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EEEF9FA" wp14:editId="20F8C45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658" w:rsidRPr="009E79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9E7953" w:rsidRDefault="00883658" w:rsidP="006E75B7">
            <w:pPr>
              <w:pStyle w:val="5"/>
            </w:pPr>
          </w:p>
          <w:p w:rsidR="00883658" w:rsidRPr="009E7953" w:rsidRDefault="00883658" w:rsidP="006E75B7">
            <w:pPr>
              <w:jc w:val="center"/>
              <w:rPr>
                <w:lang w:val="en-US"/>
              </w:rPr>
            </w:pPr>
          </w:p>
          <w:p w:rsidR="00883658" w:rsidRPr="009E7953" w:rsidRDefault="00883658" w:rsidP="006E75B7">
            <w:pPr>
              <w:jc w:val="center"/>
              <w:rPr>
                <w:lang w:val="en-US"/>
              </w:rPr>
            </w:pPr>
          </w:p>
          <w:p w:rsidR="00883658" w:rsidRPr="00836A53" w:rsidRDefault="00883658" w:rsidP="006E75B7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883658" w:rsidRDefault="00883658" w:rsidP="006E75B7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D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883658" w:rsidRPr="00D33A72" w:rsidRDefault="00883658" w:rsidP="006E75B7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883658" w:rsidRPr="007D0EA4" w:rsidRDefault="00883658" w:rsidP="006E75B7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D"/>
              </w:rPr>
              <w:t>str</w:t>
            </w:r>
            <w:r>
              <w:rPr>
                <w:b/>
                <w:sz w:val="20"/>
                <w:szCs w:val="20"/>
                <w:lang w:val="ro-MD"/>
              </w:rPr>
              <w:t>ada</w:t>
            </w:r>
            <w:r w:rsidRPr="00FF2AC2">
              <w:rPr>
                <w:b/>
                <w:sz w:val="20"/>
                <w:szCs w:val="20"/>
                <w:lang w:val="ro-MD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83658" w:rsidRPr="00C64331" w:rsidRDefault="00883658" w:rsidP="006E75B7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883658" w:rsidRPr="00C64331" w:rsidRDefault="00883658" w:rsidP="006E75B7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883658" w:rsidRPr="00836A53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883658" w:rsidRPr="00C64331" w:rsidRDefault="00883658" w:rsidP="006E75B7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883658" w:rsidRPr="00C64331" w:rsidRDefault="002C36B0" w:rsidP="006E75B7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6" w:history="1">
              <w:r w:rsidR="0088365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883658" w:rsidRPr="008B2B67" w:rsidRDefault="00883658" w:rsidP="006E75B7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28FF866" wp14:editId="68391188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</w:p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</w:p>
          <w:p w:rsidR="00883658" w:rsidRPr="00836A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836A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D33A72" w:rsidRDefault="00883658" w:rsidP="006E75B7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883658" w:rsidRPr="00D33A72" w:rsidRDefault="00883658" w:rsidP="006E75B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883658" w:rsidRPr="00FF2AC2" w:rsidRDefault="00883658" w:rsidP="006E75B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883658" w:rsidRPr="00FD421B" w:rsidRDefault="00883658" w:rsidP="006E75B7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883658" w:rsidRDefault="00883658" w:rsidP="006E75B7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883658" w:rsidRPr="00FF2AC2" w:rsidRDefault="00883658" w:rsidP="006E75B7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D"/>
              </w:rPr>
              <w:t>LEN</w:t>
            </w:r>
            <w:r>
              <w:rPr>
                <w:b/>
                <w:sz w:val="20"/>
                <w:szCs w:val="20"/>
                <w:lang w:val="ro-MD"/>
              </w:rPr>
              <w:t>İ</w:t>
            </w:r>
            <w:r w:rsidRPr="00FF2AC2">
              <w:rPr>
                <w:b/>
                <w:sz w:val="20"/>
                <w:szCs w:val="20"/>
                <w:lang w:val="ro-MD"/>
              </w:rPr>
              <w:t>N sokaa, 91</w:t>
            </w:r>
          </w:p>
        </w:tc>
      </w:tr>
    </w:tbl>
    <w:p w:rsidR="00883658" w:rsidRPr="00E333E7" w:rsidRDefault="00883658" w:rsidP="00883658">
      <w:pPr>
        <w:jc w:val="center"/>
        <w:rPr>
          <w:b/>
          <w:caps/>
          <w:lang w:val="tr-TR"/>
        </w:rPr>
      </w:pPr>
      <w:r w:rsidRPr="00E333E7">
        <w:rPr>
          <w:b/>
          <w:caps/>
          <w:lang w:val="tr-TR"/>
        </w:rPr>
        <w:t>Решение</w:t>
      </w:r>
    </w:p>
    <w:p w:rsidR="00883658" w:rsidRPr="00E333E7" w:rsidRDefault="00883658" w:rsidP="00883658">
      <w:pPr>
        <w:jc w:val="center"/>
        <w:rPr>
          <w:b/>
          <w:lang w:val="tr-TR" w:eastAsia="ar-SA"/>
        </w:rPr>
      </w:pPr>
      <w:r w:rsidRPr="00E333E7">
        <w:rPr>
          <w:b/>
          <w:lang w:val="tr-TR"/>
        </w:rPr>
        <w:t xml:space="preserve">20.04.2021г.                                                                                             </w:t>
      </w:r>
      <w:r w:rsidR="00C232A5" w:rsidRPr="00E333E7">
        <w:rPr>
          <w:b/>
          <w:lang w:val="tr-TR"/>
        </w:rPr>
        <w:t>№7/31.1</w:t>
      </w:r>
    </w:p>
    <w:p w:rsidR="00883658" w:rsidRPr="00E333E7" w:rsidRDefault="00883658" w:rsidP="00883658">
      <w:pPr>
        <w:jc w:val="center"/>
        <w:rPr>
          <w:b/>
          <w:lang w:val="tr-TR"/>
        </w:rPr>
      </w:pPr>
      <w:r w:rsidRPr="00E333E7">
        <w:rPr>
          <w:b/>
          <w:lang w:val="tr-TR"/>
        </w:rPr>
        <w:t>мун. Чадыр-Лунга</w:t>
      </w:r>
    </w:p>
    <w:p w:rsidR="00883658" w:rsidRPr="00E333E7" w:rsidRDefault="00883658" w:rsidP="0088365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16"/>
          <w:szCs w:val="16"/>
          <w:lang w:val="tr-TR"/>
        </w:rPr>
      </w:pPr>
    </w:p>
    <w:p w:rsidR="00883658" w:rsidRPr="00E333E7" w:rsidRDefault="00C232A5" w:rsidP="00883658">
      <w:pPr>
        <w:rPr>
          <w:b/>
          <w:bCs/>
          <w:color w:val="000000"/>
          <w:lang w:val="tr-TR"/>
        </w:rPr>
      </w:pPr>
      <w:r w:rsidRPr="00E333E7">
        <w:rPr>
          <w:b/>
          <w:lang w:val="tr-TR"/>
        </w:rPr>
        <w:t>О рассмотрении заявления «CENTRUL COMUNITAR ANTICRIZĂ» A.O.</w:t>
      </w:r>
    </w:p>
    <w:p w:rsidR="001C68A4" w:rsidRPr="00E333E7" w:rsidRDefault="001C68A4" w:rsidP="005E3ED4">
      <w:pPr>
        <w:ind w:firstLine="708"/>
        <w:jc w:val="both"/>
        <w:rPr>
          <w:bCs/>
          <w:lang w:val="tr-TR"/>
        </w:rPr>
      </w:pPr>
    </w:p>
    <w:p w:rsidR="005E3ED4" w:rsidRDefault="00C232A5" w:rsidP="005E3ED4">
      <w:pPr>
        <w:ind w:firstLine="708"/>
        <w:jc w:val="both"/>
        <w:rPr>
          <w:bCs/>
        </w:rPr>
      </w:pPr>
      <w:r w:rsidRPr="000074AA">
        <w:rPr>
          <w:bCs/>
        </w:rPr>
        <w:t xml:space="preserve">Рассмотрев </w:t>
      </w:r>
      <w:r w:rsidR="00D90E18" w:rsidRPr="00D90E18">
        <w:rPr>
          <w:bCs/>
        </w:rPr>
        <w:t xml:space="preserve">обращение председателя «CENTRUL COMUNITAR ANTICRIZĂ» A.O. </w:t>
      </w:r>
      <w:r w:rsidR="00D90E18">
        <w:rPr>
          <w:bCs/>
        </w:rPr>
        <w:t xml:space="preserve"> (ОО «НАШ») от 07.04.2021г. </w:t>
      </w:r>
      <w:r w:rsidR="00D90E18" w:rsidRPr="00D90E18">
        <w:rPr>
          <w:bCs/>
        </w:rPr>
        <w:t xml:space="preserve">о даче разъяснения о необходимости получения от </w:t>
      </w:r>
      <w:r w:rsidR="00D90E18">
        <w:rPr>
          <w:bCs/>
        </w:rPr>
        <w:t xml:space="preserve">государственных или местных публичных </w:t>
      </w:r>
      <w:r w:rsidR="00D90E18" w:rsidRPr="00D90E18">
        <w:rPr>
          <w:bCs/>
        </w:rPr>
        <w:t xml:space="preserve">властей разрешения на осуществление благотворительных акций в виде </w:t>
      </w:r>
      <w:r w:rsidR="00E333E7">
        <w:rPr>
          <w:bCs/>
        </w:rPr>
        <w:t>беспла</w:t>
      </w:r>
      <w:r w:rsidR="00D90E18">
        <w:rPr>
          <w:bCs/>
        </w:rPr>
        <w:t xml:space="preserve">тной </w:t>
      </w:r>
      <w:r w:rsidR="00D90E18" w:rsidRPr="00D90E18">
        <w:rPr>
          <w:bCs/>
        </w:rPr>
        <w:t>перевозки пассажиров</w:t>
      </w:r>
      <w:r w:rsidR="00D90E18">
        <w:rPr>
          <w:bCs/>
        </w:rPr>
        <w:t xml:space="preserve"> в нашей стране</w:t>
      </w:r>
      <w:r w:rsidR="0023068D">
        <w:rPr>
          <w:bCs/>
        </w:rPr>
        <w:t>,</w:t>
      </w:r>
      <w:r w:rsidR="00D90E18">
        <w:rPr>
          <w:bCs/>
        </w:rPr>
        <w:t xml:space="preserve"> </w:t>
      </w:r>
      <w:proofErr w:type="spellStart"/>
      <w:r w:rsidR="005E3ED4" w:rsidRPr="00E333E7">
        <w:rPr>
          <w:bCs/>
        </w:rPr>
        <w:t>Чадыр-Лунгский</w:t>
      </w:r>
      <w:proofErr w:type="spellEnd"/>
      <w:r w:rsidR="005E3ED4" w:rsidRPr="00E333E7">
        <w:rPr>
          <w:bCs/>
        </w:rPr>
        <w:t xml:space="preserve"> муниципальный Совет отмечает,</w:t>
      </w:r>
      <w:r w:rsidR="005E3ED4">
        <w:rPr>
          <w:bCs/>
        </w:rPr>
        <w:t xml:space="preserve"> что, исходя из названного обращения, </w:t>
      </w:r>
      <w:r w:rsidR="005E3ED4" w:rsidRPr="0025534E">
        <w:rPr>
          <w:bCs/>
        </w:rPr>
        <w:t xml:space="preserve">автотранспортные перевозки </w:t>
      </w:r>
      <w:r w:rsidR="005E3ED4">
        <w:rPr>
          <w:bCs/>
        </w:rPr>
        <w:t xml:space="preserve">ОО «НАШ» подпадают под </w:t>
      </w:r>
      <w:r w:rsidR="002C36B0">
        <w:rPr>
          <w:bCs/>
        </w:rPr>
        <w:t xml:space="preserve">действие </w:t>
      </w:r>
      <w:r w:rsidR="005E3ED4">
        <w:rPr>
          <w:bCs/>
        </w:rPr>
        <w:t>ст.4 Кодекса автомобильного транспорта</w:t>
      </w:r>
      <w:r w:rsidR="002C36B0">
        <w:rPr>
          <w:bCs/>
        </w:rPr>
        <w:t>, а именно</w:t>
      </w:r>
      <w:r w:rsidR="005E3ED4">
        <w:rPr>
          <w:bCs/>
        </w:rPr>
        <w:t>:</w:t>
      </w:r>
    </w:p>
    <w:p w:rsidR="005E3ED4" w:rsidRDefault="005E3ED4" w:rsidP="005E3ED4">
      <w:pPr>
        <w:pStyle w:val="a5"/>
        <w:numPr>
          <w:ilvl w:val="0"/>
          <w:numId w:val="2"/>
        </w:numPr>
        <w:jc w:val="both"/>
        <w:rPr>
          <w:bCs/>
        </w:rPr>
      </w:pPr>
      <w:r w:rsidRPr="0025534E">
        <w:rPr>
          <w:bCs/>
        </w:rPr>
        <w:t xml:space="preserve">«Автотранспортные перевозки за собственный счет», </w:t>
      </w:r>
    </w:p>
    <w:p w:rsidR="005E3ED4" w:rsidRDefault="005E3ED4" w:rsidP="005E3ED4">
      <w:pPr>
        <w:pStyle w:val="a5"/>
        <w:numPr>
          <w:ilvl w:val="0"/>
          <w:numId w:val="2"/>
        </w:numPr>
        <w:jc w:val="both"/>
        <w:rPr>
          <w:bCs/>
        </w:rPr>
      </w:pPr>
      <w:r>
        <w:rPr>
          <w:bCs/>
        </w:rPr>
        <w:t>«</w:t>
      </w:r>
      <w:r w:rsidR="002B1203">
        <w:rPr>
          <w:bCs/>
        </w:rPr>
        <w:t>а</w:t>
      </w:r>
      <w:r w:rsidRPr="0025534E">
        <w:rPr>
          <w:bCs/>
        </w:rPr>
        <w:t>втотранспортные перевозки в национальном сообщении, в том числе местные</w:t>
      </w:r>
      <w:r>
        <w:rPr>
          <w:bCs/>
        </w:rPr>
        <w:t>»,</w:t>
      </w:r>
    </w:p>
    <w:p w:rsidR="005E3ED4" w:rsidRPr="002C36B0" w:rsidRDefault="005E3ED4" w:rsidP="005E3ED4">
      <w:pPr>
        <w:jc w:val="both"/>
        <w:rPr>
          <w:i/>
          <w:lang w:val="ro-RO"/>
        </w:rPr>
      </w:pPr>
      <w:r>
        <w:rPr>
          <w:bCs/>
        </w:rPr>
        <w:t xml:space="preserve">а согласно этому же кодексу </w:t>
      </w:r>
      <w:r w:rsidRPr="005E3ED4">
        <w:rPr>
          <w:bCs/>
          <w:i/>
        </w:rPr>
        <w:t>«</w:t>
      </w:r>
      <w:r w:rsidRPr="005E3ED4">
        <w:rPr>
          <w:bCs/>
          <w:i/>
          <w:u w:val="single"/>
        </w:rPr>
        <w:t>Незаконная автотранспортная перевозка</w:t>
      </w:r>
      <w:r w:rsidRPr="005E3ED4">
        <w:rPr>
          <w:bCs/>
          <w:i/>
        </w:rPr>
        <w:t xml:space="preserve"> – операция по автотранспортной перевозке, осуществляемая физическим или юридическим лицом, не зарегистрированным в установленном настоящим кодексом порядке для осуществления автотранспортных перевозок, либо лицом, зарегистрированным в Реестре автотранспортных операторов, но не получившим разрешение на автотранспортные перевозки пассажиров…</w:t>
      </w:r>
      <w:r>
        <w:rPr>
          <w:bCs/>
          <w:i/>
        </w:rPr>
        <w:t>»</w:t>
      </w:r>
      <w:r>
        <w:rPr>
          <w:bCs/>
        </w:rPr>
        <w:t xml:space="preserve">, вместе с тем, согласно п.2 ст.6 Закона РМ № 86 от 11.06.2020 </w:t>
      </w:r>
      <w:r w:rsidRPr="00AB4795">
        <w:rPr>
          <w:bCs/>
        </w:rPr>
        <w:t>о некоммерческих организациях</w:t>
      </w:r>
      <w:r>
        <w:rPr>
          <w:bCs/>
        </w:rPr>
        <w:t xml:space="preserve"> </w:t>
      </w:r>
      <w:r w:rsidRPr="005E3ED4">
        <w:rPr>
          <w:bCs/>
          <w:i/>
        </w:rPr>
        <w:t>«Д</w:t>
      </w:r>
      <w:r w:rsidRPr="005E3ED4">
        <w:rPr>
          <w:i/>
        </w:rPr>
        <w:t xml:space="preserve">ля реализации своих уставных целей некоммерческая организация может осуществлять любые виды деятельности, не запрещенные законом. Некоммерческая организация вправе осуществлять хозяйственную деятельность, в том числе в сфере социального предпринимательства. </w:t>
      </w:r>
      <w:r w:rsidRPr="005E3ED4">
        <w:rPr>
          <w:i/>
          <w:u w:val="single"/>
        </w:rPr>
        <w:t>Деятельность некоммерческой организации, подлежащая в соответствии с законом лицензированию, может осуществляться только после получения лицензии</w:t>
      </w:r>
      <w:r w:rsidRPr="005E3ED4">
        <w:rPr>
          <w:i/>
        </w:rPr>
        <w:t>».</w:t>
      </w:r>
    </w:p>
    <w:p w:rsidR="00AB4795" w:rsidRPr="005E3ED4" w:rsidRDefault="005E3ED4" w:rsidP="00710848">
      <w:pPr>
        <w:jc w:val="both"/>
        <w:rPr>
          <w:bCs/>
          <w:i/>
        </w:rPr>
      </w:pPr>
      <w:r w:rsidRPr="005E3ED4">
        <w:tab/>
      </w:r>
      <w:r w:rsidRPr="001F4DD3">
        <w:t>Учитывая изложенное</w:t>
      </w:r>
      <w:r w:rsidR="00AB49B9" w:rsidRPr="001F4DD3">
        <w:t xml:space="preserve">, действуя в интересах жителей </w:t>
      </w:r>
      <w:proofErr w:type="spellStart"/>
      <w:r w:rsidR="00AB49B9" w:rsidRPr="001F4DD3">
        <w:t>мун.Чадыр-Лунга</w:t>
      </w:r>
      <w:proofErr w:type="spellEnd"/>
      <w:r w:rsidR="00AB49B9" w:rsidRPr="001F4DD3">
        <w:t xml:space="preserve">, </w:t>
      </w:r>
      <w:r w:rsidR="00A51C78" w:rsidRPr="001F4DD3">
        <w:t>в том числе для передвижения</w:t>
      </w:r>
      <w:r w:rsidR="00AB49B9" w:rsidRPr="001F4DD3">
        <w:t xml:space="preserve"> </w:t>
      </w:r>
      <w:r w:rsidR="00A51C78" w:rsidRPr="001F4DD3">
        <w:t xml:space="preserve">пассажиров </w:t>
      </w:r>
      <w:r w:rsidR="00AB49B9" w:rsidRPr="001F4DD3">
        <w:t xml:space="preserve">в условиях безопасности и комфорта, </w:t>
      </w:r>
      <w:r w:rsidR="001F4DD3">
        <w:t>включая</w:t>
      </w:r>
      <w:r w:rsidR="00AB49B9" w:rsidRPr="001F4DD3">
        <w:t xml:space="preserve"> страховани</w:t>
      </w:r>
      <w:r w:rsidR="001F4DD3">
        <w:t>е</w:t>
      </w:r>
      <w:r w:rsidR="00AB49B9" w:rsidRPr="001F4DD3">
        <w:t xml:space="preserve"> рисков перевозки пассажиров</w:t>
      </w:r>
      <w:r w:rsidR="000027C0" w:rsidRPr="001F4DD3">
        <w:t>,</w:t>
      </w:r>
      <w:r w:rsidR="00AB49B9" w:rsidRPr="001F4DD3">
        <w:t xml:space="preserve"> </w:t>
      </w:r>
      <w:r w:rsidRPr="001F4DD3">
        <w:rPr>
          <w:bCs/>
        </w:rPr>
        <w:t>и</w:t>
      </w:r>
      <w:r w:rsidR="001F4DD3">
        <w:rPr>
          <w:bCs/>
        </w:rPr>
        <w:t>,</w:t>
      </w:r>
      <w:r w:rsidRPr="001F4DD3">
        <w:rPr>
          <w:bCs/>
        </w:rPr>
        <w:t xml:space="preserve"> заслушав </w:t>
      </w:r>
      <w:r w:rsidR="0023068D" w:rsidRPr="001F4DD3">
        <w:rPr>
          <w:bCs/>
        </w:rPr>
        <w:t>заключение</w:t>
      </w:r>
      <w:r w:rsidR="00D90E18" w:rsidRPr="001F4DD3">
        <w:rPr>
          <w:bCs/>
        </w:rPr>
        <w:t xml:space="preserve"> Комиссии по организации автотранспортных перевозок пассажиров по регулярным маршрутам </w:t>
      </w:r>
      <w:proofErr w:type="spellStart"/>
      <w:r w:rsidR="00D90E18" w:rsidRPr="001F4DD3">
        <w:rPr>
          <w:bCs/>
        </w:rPr>
        <w:t>мун.Чадыр-Лунга</w:t>
      </w:r>
      <w:proofErr w:type="spellEnd"/>
      <w:r w:rsidR="00D90E18" w:rsidRPr="001F4DD3">
        <w:rPr>
          <w:bCs/>
        </w:rPr>
        <w:t xml:space="preserve"> от</w:t>
      </w:r>
      <w:r w:rsidR="00D90E18">
        <w:rPr>
          <w:bCs/>
        </w:rPr>
        <w:t xml:space="preserve"> 14.04.2021 года, во исполнен</w:t>
      </w:r>
      <w:r w:rsidR="00C232A5">
        <w:rPr>
          <w:bCs/>
        </w:rPr>
        <w:t>и</w:t>
      </w:r>
      <w:r w:rsidR="0023068D">
        <w:rPr>
          <w:bCs/>
        </w:rPr>
        <w:t>е</w:t>
      </w:r>
      <w:r w:rsidR="00C232A5">
        <w:rPr>
          <w:bCs/>
        </w:rPr>
        <w:t xml:space="preserve"> </w:t>
      </w:r>
      <w:r w:rsidR="00D90E18">
        <w:rPr>
          <w:bCs/>
        </w:rPr>
        <w:t>р</w:t>
      </w:r>
      <w:r w:rsidR="00C232A5">
        <w:rPr>
          <w:bCs/>
        </w:rPr>
        <w:t xml:space="preserve">ешения </w:t>
      </w:r>
      <w:proofErr w:type="spellStart"/>
      <w:r w:rsidR="00D90E18">
        <w:rPr>
          <w:bCs/>
        </w:rPr>
        <w:t>Чадыр-Лунгского</w:t>
      </w:r>
      <w:proofErr w:type="spellEnd"/>
      <w:r w:rsidR="00D90E18">
        <w:rPr>
          <w:bCs/>
        </w:rPr>
        <w:t xml:space="preserve"> м</w:t>
      </w:r>
      <w:r w:rsidR="00C232A5">
        <w:rPr>
          <w:bCs/>
        </w:rPr>
        <w:t xml:space="preserve">униципального </w:t>
      </w:r>
      <w:r w:rsidR="00D90E18">
        <w:rPr>
          <w:bCs/>
        </w:rPr>
        <w:t>С</w:t>
      </w:r>
      <w:r w:rsidR="00C232A5">
        <w:rPr>
          <w:bCs/>
        </w:rPr>
        <w:t xml:space="preserve">овета №6/1 от 13.04.2021 года, </w:t>
      </w:r>
      <w:r w:rsidR="0023068D">
        <w:rPr>
          <w:bCs/>
        </w:rPr>
        <w:t>р</w:t>
      </w:r>
      <w:r w:rsidR="00D75610">
        <w:rPr>
          <w:bCs/>
        </w:rPr>
        <w:t xml:space="preserve">уководствуясь </w:t>
      </w:r>
      <w:r w:rsidR="00AB4795">
        <w:rPr>
          <w:bCs/>
        </w:rPr>
        <w:t>п.</w:t>
      </w:r>
      <w:r w:rsidR="00AB4795">
        <w:rPr>
          <w:bCs/>
          <w:lang w:val="en-US"/>
        </w:rPr>
        <w:t>b</w:t>
      </w:r>
      <w:r w:rsidR="00AB4795" w:rsidRPr="00AB4795">
        <w:rPr>
          <w:bCs/>
        </w:rPr>
        <w:t xml:space="preserve">) </w:t>
      </w:r>
      <w:r w:rsidR="00AB4795">
        <w:rPr>
          <w:bCs/>
        </w:rPr>
        <w:t>ст.4, ч</w:t>
      </w:r>
      <w:r w:rsidR="00C232A5">
        <w:rPr>
          <w:bCs/>
        </w:rPr>
        <w:t xml:space="preserve">.3 и </w:t>
      </w:r>
      <w:r w:rsidR="00AB4795">
        <w:rPr>
          <w:bCs/>
        </w:rPr>
        <w:t>ч.</w:t>
      </w:r>
      <w:r w:rsidR="00C232A5">
        <w:rPr>
          <w:bCs/>
        </w:rPr>
        <w:t>4 ст.32, п.4 ст.38 Кодекса автомобильного транспорта РМ №150 от 17.07.2014 года,</w:t>
      </w:r>
      <w:r w:rsidR="00C232A5" w:rsidRPr="00FE1B7F">
        <w:t xml:space="preserve"> </w:t>
      </w:r>
      <w:r w:rsidR="00AB4795" w:rsidRPr="00FE1B7F">
        <w:rPr>
          <w:bCs/>
        </w:rPr>
        <w:t>ч.(2) ст.14 Закона №436-XVI от 28.12.2006г. «</w:t>
      </w:r>
      <w:r w:rsidR="00AB4795">
        <w:rPr>
          <w:bCs/>
        </w:rPr>
        <w:t xml:space="preserve">О местном публичном управлении», </w:t>
      </w:r>
      <w:r w:rsidR="00C232A5">
        <w:t>Правил</w:t>
      </w:r>
      <w:r w:rsidR="00FE6ADB">
        <w:t>ами</w:t>
      </w:r>
      <w:r w:rsidR="00C232A5">
        <w:t xml:space="preserve"> перевозки пассажиров и багажа автомобильным транспортом, утвержденны</w:t>
      </w:r>
      <w:r w:rsidR="00FE6ADB">
        <w:t>ми</w:t>
      </w:r>
      <w:r w:rsidR="00C232A5">
        <w:t xml:space="preserve"> Постановлением Правительства РМ №854 от 28 июля 2006 года, </w:t>
      </w:r>
    </w:p>
    <w:p w:rsidR="00710848" w:rsidRPr="00710848" w:rsidRDefault="00710848" w:rsidP="00883658">
      <w:pPr>
        <w:spacing w:line="276" w:lineRule="auto"/>
        <w:jc w:val="center"/>
        <w:rPr>
          <w:sz w:val="16"/>
          <w:szCs w:val="16"/>
        </w:rPr>
      </w:pPr>
    </w:p>
    <w:p w:rsidR="00883658" w:rsidRPr="0072510B" w:rsidRDefault="00883658" w:rsidP="00883658">
      <w:pPr>
        <w:spacing w:line="276" w:lineRule="auto"/>
        <w:jc w:val="center"/>
      </w:pPr>
      <w:proofErr w:type="spellStart"/>
      <w:r>
        <w:t>Чадыр</w:t>
      </w:r>
      <w:proofErr w:type="spellEnd"/>
      <w:r>
        <w:t>–</w:t>
      </w:r>
      <w:proofErr w:type="spellStart"/>
      <w:r w:rsidRPr="00A430D6">
        <w:t>Лунгский</w:t>
      </w:r>
      <w:proofErr w:type="spellEnd"/>
      <w:r w:rsidRPr="00A430D6">
        <w:t xml:space="preserve"> Муниципальный </w:t>
      </w:r>
      <w:r>
        <w:t>С</w:t>
      </w:r>
      <w:r w:rsidRPr="00A430D6">
        <w:t>овет</w:t>
      </w:r>
    </w:p>
    <w:p w:rsidR="00883658" w:rsidRDefault="00883658" w:rsidP="00883658">
      <w:pPr>
        <w:spacing w:line="276" w:lineRule="auto"/>
        <w:jc w:val="center"/>
        <w:rPr>
          <w:b/>
        </w:rPr>
      </w:pPr>
      <w:r w:rsidRPr="00A430D6">
        <w:rPr>
          <w:b/>
        </w:rPr>
        <w:t>РЕШИЛ:</w:t>
      </w:r>
    </w:p>
    <w:p w:rsidR="00710848" w:rsidRPr="00710848" w:rsidRDefault="00710848" w:rsidP="00883658">
      <w:pPr>
        <w:spacing w:line="276" w:lineRule="auto"/>
        <w:jc w:val="center"/>
        <w:rPr>
          <w:b/>
          <w:sz w:val="16"/>
          <w:szCs w:val="16"/>
        </w:rPr>
      </w:pPr>
    </w:p>
    <w:p w:rsidR="0002552B" w:rsidRDefault="00AB4795" w:rsidP="0002552B">
      <w:pPr>
        <w:pStyle w:val="a5"/>
        <w:numPr>
          <w:ilvl w:val="3"/>
          <w:numId w:val="1"/>
        </w:numPr>
        <w:ind w:left="426"/>
        <w:jc w:val="both"/>
      </w:pPr>
      <w:proofErr w:type="spellStart"/>
      <w:r>
        <w:t>Примэрии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д</w:t>
      </w:r>
      <w:r w:rsidR="0002552B">
        <w:t>ать разъяснения О</w:t>
      </w:r>
      <w:r>
        <w:t>бщественной организации</w:t>
      </w:r>
      <w:r w:rsidR="0002552B">
        <w:t xml:space="preserve"> «Н</w:t>
      </w:r>
      <w:r>
        <w:t>ародный антикризисный штаб</w:t>
      </w:r>
      <w:r w:rsidR="0002552B">
        <w:t>» о необходимости получения разрешения</w:t>
      </w:r>
      <w:r w:rsidR="00A51C78">
        <w:t xml:space="preserve"> </w:t>
      </w:r>
      <w:r w:rsidR="00E333E7">
        <w:t>на</w:t>
      </w:r>
      <w:r w:rsidR="00A51C78">
        <w:t xml:space="preserve"> деятельност</w:t>
      </w:r>
      <w:r w:rsidR="00CE69A1">
        <w:t>ь</w:t>
      </w:r>
      <w:r w:rsidR="00A51C78">
        <w:t xml:space="preserve"> по автотранспортной</w:t>
      </w:r>
      <w:r>
        <w:t xml:space="preserve"> </w:t>
      </w:r>
      <w:r w:rsidR="0002552B">
        <w:t xml:space="preserve"> </w:t>
      </w:r>
      <w:r>
        <w:t>перевозк</w:t>
      </w:r>
      <w:r w:rsidR="000027C0">
        <w:t>е</w:t>
      </w:r>
      <w:r>
        <w:t xml:space="preserve"> пассажиров</w:t>
      </w:r>
      <w:r w:rsidR="00E333E7">
        <w:t xml:space="preserve"> </w:t>
      </w:r>
      <w:r w:rsidR="0002552B">
        <w:t>согласно действующе</w:t>
      </w:r>
      <w:r>
        <w:t>му законодательству Республики Молдова</w:t>
      </w:r>
      <w:r w:rsidR="0002552B">
        <w:t>.</w:t>
      </w:r>
    </w:p>
    <w:p w:rsidR="00710848" w:rsidRDefault="00710848" w:rsidP="00710848">
      <w:pPr>
        <w:pStyle w:val="a5"/>
        <w:ind w:left="426"/>
        <w:jc w:val="both"/>
      </w:pPr>
    </w:p>
    <w:p w:rsidR="00D75610" w:rsidRDefault="00D75610" w:rsidP="0002552B">
      <w:pPr>
        <w:pStyle w:val="a5"/>
        <w:numPr>
          <w:ilvl w:val="3"/>
          <w:numId w:val="1"/>
        </w:numPr>
        <w:ind w:left="426"/>
        <w:jc w:val="both"/>
      </w:pPr>
      <w:r>
        <w:t xml:space="preserve">Ввести на территории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маршрут согласно  Приложению №1.</w:t>
      </w:r>
    </w:p>
    <w:p w:rsidR="00710848" w:rsidRDefault="00710848" w:rsidP="00710848">
      <w:pPr>
        <w:pStyle w:val="a5"/>
      </w:pPr>
      <w:bookmarkStart w:id="0" w:name="_GoBack"/>
      <w:bookmarkEnd w:id="0"/>
    </w:p>
    <w:p w:rsidR="0002552B" w:rsidRDefault="0002552B" w:rsidP="0002552B">
      <w:pPr>
        <w:pStyle w:val="a5"/>
        <w:numPr>
          <w:ilvl w:val="3"/>
          <w:numId w:val="1"/>
        </w:numPr>
        <w:ind w:left="426"/>
        <w:jc w:val="both"/>
      </w:pPr>
      <w:r w:rsidRPr="001C68A4">
        <w:lastRenderedPageBreak/>
        <w:t xml:space="preserve">Разрешить ОО «НАШ» </w:t>
      </w:r>
      <w:r w:rsidR="00A51C78" w:rsidRPr="001C68A4">
        <w:rPr>
          <w:bCs/>
        </w:rPr>
        <w:t>за собственный счет</w:t>
      </w:r>
      <w:r w:rsidR="00A51C78" w:rsidRPr="001C68A4">
        <w:t xml:space="preserve"> на безвозмездной основе </w:t>
      </w:r>
      <w:r w:rsidR="002B1203" w:rsidRPr="001C68A4">
        <w:t xml:space="preserve">перевозку </w:t>
      </w:r>
      <w:r w:rsidR="00A51C78" w:rsidRPr="001C68A4">
        <w:t xml:space="preserve">пассажиров из социально-уязвимых слоёв </w:t>
      </w:r>
      <w:r w:rsidR="001C68A4" w:rsidRPr="001C68A4">
        <w:t>населения на</w:t>
      </w:r>
      <w:r w:rsidRPr="001C68A4">
        <w:t xml:space="preserve"> территории </w:t>
      </w:r>
      <w:proofErr w:type="spellStart"/>
      <w:proofErr w:type="gramStart"/>
      <w:r w:rsidRPr="001C68A4">
        <w:t>мун.Чадыр</w:t>
      </w:r>
      <w:proofErr w:type="gramEnd"/>
      <w:r w:rsidRPr="001C68A4">
        <w:t>-Лунга</w:t>
      </w:r>
      <w:proofErr w:type="spellEnd"/>
      <w:r w:rsidR="001C68A4">
        <w:t xml:space="preserve"> </w:t>
      </w:r>
      <w:r w:rsidR="001C68A4" w:rsidRPr="001C68A4">
        <w:t>по маршруту</w:t>
      </w:r>
      <w:r w:rsidR="001C68A4">
        <w:t>, указанному в ч.2 настоящего решения,</w:t>
      </w:r>
      <w:r w:rsidRPr="001C68A4">
        <w:t xml:space="preserve"> после получения </w:t>
      </w:r>
      <w:r w:rsidR="001C68A4" w:rsidRPr="001C68A4">
        <w:t>разрешительных документов</w:t>
      </w:r>
      <w:r w:rsidRPr="001C68A4">
        <w:t xml:space="preserve"> </w:t>
      </w:r>
      <w:r w:rsidR="001C68A4" w:rsidRPr="001C68A4">
        <w:t xml:space="preserve">в </w:t>
      </w:r>
      <w:r w:rsidR="001C68A4" w:rsidRPr="001C68A4">
        <w:rPr>
          <w:shd w:val="clear" w:color="auto" w:fill="FFFFFF"/>
        </w:rPr>
        <w:t>Национально</w:t>
      </w:r>
      <w:r w:rsidR="001C68A4">
        <w:rPr>
          <w:shd w:val="clear" w:color="auto" w:fill="FFFFFF"/>
        </w:rPr>
        <w:t>м</w:t>
      </w:r>
      <w:r w:rsidR="001C68A4" w:rsidRPr="001C68A4">
        <w:rPr>
          <w:shd w:val="clear" w:color="auto" w:fill="FFFFFF"/>
        </w:rPr>
        <w:t xml:space="preserve"> агентств</w:t>
      </w:r>
      <w:r w:rsidR="001C68A4">
        <w:rPr>
          <w:shd w:val="clear" w:color="auto" w:fill="FFFFFF"/>
        </w:rPr>
        <w:t>е</w:t>
      </w:r>
      <w:r w:rsidR="001C68A4" w:rsidRPr="001C68A4">
        <w:rPr>
          <w:shd w:val="clear" w:color="auto" w:fill="FFFFFF"/>
        </w:rPr>
        <w:t xml:space="preserve"> автомобильного транспорта</w:t>
      </w:r>
      <w:r w:rsidRPr="001C68A4">
        <w:t xml:space="preserve"> РМ (ANTA)</w:t>
      </w:r>
      <w:r w:rsidR="001C68A4">
        <w:t xml:space="preserve"> и </w:t>
      </w:r>
      <w:r w:rsidR="000027C0">
        <w:t>других компетентных органах</w:t>
      </w:r>
      <w:r w:rsidRPr="001C68A4">
        <w:t>.</w:t>
      </w:r>
    </w:p>
    <w:p w:rsidR="00710848" w:rsidRDefault="00710848" w:rsidP="00710848">
      <w:pPr>
        <w:pStyle w:val="a5"/>
      </w:pPr>
    </w:p>
    <w:p w:rsidR="0002552B" w:rsidRDefault="001C68A4" w:rsidP="00710848">
      <w:pPr>
        <w:pStyle w:val="a5"/>
        <w:numPr>
          <w:ilvl w:val="3"/>
          <w:numId w:val="1"/>
        </w:numPr>
        <w:ind w:left="426" w:hanging="426"/>
        <w:jc w:val="both"/>
      </w:pPr>
      <w:r w:rsidRPr="001C68A4">
        <w:t>ОО «НАШ»</w:t>
      </w:r>
      <w:r>
        <w:t xml:space="preserve"> о</w:t>
      </w:r>
      <w:r w:rsidR="0002552B">
        <w:t>беспечить</w:t>
      </w:r>
      <w:r w:rsidR="002B1203" w:rsidRPr="002B1203">
        <w:t xml:space="preserve"> </w:t>
      </w:r>
      <w:r w:rsidR="002B1203">
        <w:t xml:space="preserve">в </w:t>
      </w:r>
      <w:proofErr w:type="spellStart"/>
      <w:proofErr w:type="gramStart"/>
      <w:r w:rsidR="002B1203">
        <w:t>мун.Чадыр</w:t>
      </w:r>
      <w:proofErr w:type="gramEnd"/>
      <w:r w:rsidR="002B1203">
        <w:t>-Лунга</w:t>
      </w:r>
      <w:proofErr w:type="spellEnd"/>
      <w:r w:rsidR="0002552B">
        <w:t xml:space="preserve"> </w:t>
      </w:r>
      <w:r w:rsidR="002B1203">
        <w:t xml:space="preserve">перевозку пассажиров </w:t>
      </w:r>
      <w:r w:rsidR="002B1203" w:rsidRPr="001F4DD3">
        <w:t xml:space="preserve">в условиях безопасности и комфорта, </w:t>
      </w:r>
      <w:r w:rsidR="002B1203">
        <w:t>включая</w:t>
      </w:r>
      <w:r w:rsidR="002B1203" w:rsidRPr="001F4DD3">
        <w:t xml:space="preserve"> страховани</w:t>
      </w:r>
      <w:r w:rsidR="002B1203">
        <w:t>е</w:t>
      </w:r>
      <w:r w:rsidR="002B1203" w:rsidRPr="001F4DD3">
        <w:t xml:space="preserve"> рисков перевозки пассажиров</w:t>
      </w:r>
      <w:r w:rsidR="0002552B">
        <w:t xml:space="preserve"> на время осуществления перевозок</w:t>
      </w:r>
      <w:r w:rsidR="002B1203">
        <w:t>,</w:t>
      </w:r>
      <w:r w:rsidR="0002552B">
        <w:t xml:space="preserve"> </w:t>
      </w:r>
      <w:r>
        <w:t>согласно действующему законодательству</w:t>
      </w:r>
      <w:r w:rsidR="0002552B">
        <w:t>.</w:t>
      </w:r>
    </w:p>
    <w:p w:rsidR="00710848" w:rsidRDefault="00710848" w:rsidP="00710848">
      <w:pPr>
        <w:pStyle w:val="a5"/>
      </w:pPr>
    </w:p>
    <w:p w:rsidR="00883658" w:rsidRDefault="00883658" w:rsidP="0002552B">
      <w:pPr>
        <w:pStyle w:val="a5"/>
        <w:numPr>
          <w:ilvl w:val="3"/>
          <w:numId w:val="1"/>
        </w:numPr>
        <w:tabs>
          <w:tab w:val="left" w:pos="2977"/>
        </w:tabs>
        <w:ind w:left="426" w:hanging="426"/>
        <w:jc w:val="both"/>
      </w:pPr>
      <w:r w:rsidRPr="00176E82">
        <w:t xml:space="preserve">Контроль за исполнением настоящего решения возложить на </w:t>
      </w:r>
      <w:r>
        <w:t xml:space="preserve">заместителя </w:t>
      </w:r>
      <w:proofErr w:type="spellStart"/>
      <w:r>
        <w:t>примара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</w:t>
      </w:r>
      <w:proofErr w:type="spellStart"/>
      <w:r w:rsidR="001C68A4">
        <w:t>М.</w:t>
      </w:r>
      <w:r>
        <w:t>Стамова</w:t>
      </w:r>
      <w:proofErr w:type="spellEnd"/>
      <w:r w:rsidRPr="00176E82">
        <w:t>.</w:t>
      </w:r>
    </w:p>
    <w:p w:rsidR="00710848" w:rsidRDefault="00710848" w:rsidP="00710848">
      <w:pPr>
        <w:pStyle w:val="a5"/>
      </w:pPr>
    </w:p>
    <w:p w:rsidR="00BA434E" w:rsidRDefault="00BA434E" w:rsidP="00BA434E">
      <w:pPr>
        <w:pStyle w:val="a5"/>
        <w:numPr>
          <w:ilvl w:val="3"/>
          <w:numId w:val="1"/>
        </w:numPr>
        <w:ind w:left="426" w:hanging="426"/>
        <w:jc w:val="both"/>
      </w:pPr>
      <w:r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883658" w:rsidRDefault="00883658" w:rsidP="00883658">
      <w:pPr>
        <w:pStyle w:val="Standard"/>
        <w:spacing w:line="360" w:lineRule="auto"/>
        <w:rPr>
          <w:sz w:val="16"/>
          <w:szCs w:val="16"/>
        </w:rPr>
      </w:pPr>
    </w:p>
    <w:p w:rsidR="00883658" w:rsidRDefault="00883658" w:rsidP="00883658">
      <w:pPr>
        <w:pStyle w:val="Standard"/>
        <w:spacing w:line="360" w:lineRule="auto"/>
        <w:rPr>
          <w:sz w:val="16"/>
          <w:szCs w:val="16"/>
        </w:rPr>
      </w:pPr>
    </w:p>
    <w:p w:rsidR="00710848" w:rsidRDefault="00710848" w:rsidP="00883658">
      <w:pPr>
        <w:pStyle w:val="Standard"/>
        <w:spacing w:line="360" w:lineRule="auto"/>
        <w:rPr>
          <w:sz w:val="16"/>
          <w:szCs w:val="16"/>
        </w:rPr>
      </w:pPr>
    </w:p>
    <w:p w:rsidR="00710848" w:rsidRDefault="00710848" w:rsidP="00883658">
      <w:pPr>
        <w:pStyle w:val="Standard"/>
        <w:spacing w:line="360" w:lineRule="auto"/>
        <w:rPr>
          <w:sz w:val="16"/>
          <w:szCs w:val="16"/>
        </w:rPr>
      </w:pPr>
    </w:p>
    <w:p w:rsidR="00883658" w:rsidRDefault="00883658" w:rsidP="00883658">
      <w:pPr>
        <w:pStyle w:val="Standard"/>
        <w:spacing w:line="276" w:lineRule="auto"/>
      </w:pPr>
      <w:r>
        <w:t xml:space="preserve">           </w:t>
      </w:r>
      <w:r>
        <w:tab/>
      </w:r>
      <w:r>
        <w:tab/>
        <w:t>Председатель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  <w:t>Наталья НОВАЧЛЫ</w:t>
      </w:r>
    </w:p>
    <w:p w:rsidR="00883658" w:rsidRPr="00A430D6" w:rsidRDefault="00883658" w:rsidP="00883658">
      <w:pPr>
        <w:pStyle w:val="Standard"/>
        <w:spacing w:line="276" w:lineRule="auto"/>
        <w:ind w:firstLine="708"/>
      </w:pPr>
      <w:r w:rsidRPr="00A430D6">
        <w:t>Контрассигнует:</w:t>
      </w:r>
    </w:p>
    <w:p w:rsidR="00883658" w:rsidRDefault="00883658" w:rsidP="00883658">
      <w:pPr>
        <w:spacing w:line="276" w:lineRule="auto"/>
        <w:ind w:left="708" w:firstLine="708"/>
        <w:jc w:val="both"/>
      </w:pPr>
      <w:r w:rsidRPr="00A430D6">
        <w:t>Секретарь Совета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Ол</w:t>
      </w:r>
      <w:r w:rsidRPr="00A430D6">
        <w:t xml:space="preserve">еся  </w:t>
      </w:r>
      <w:r>
        <w:t>ЧЕБАНОВА</w:t>
      </w:r>
      <w:proofErr w:type="gramEnd"/>
    </w:p>
    <w:p w:rsidR="0002552B" w:rsidRDefault="0002552B" w:rsidP="00883658">
      <w:pPr>
        <w:spacing w:line="276" w:lineRule="auto"/>
        <w:ind w:left="708" w:firstLine="708"/>
        <w:jc w:val="both"/>
      </w:pPr>
    </w:p>
    <w:p w:rsidR="0002552B" w:rsidRDefault="0002552B" w:rsidP="00883658">
      <w:pPr>
        <w:spacing w:line="276" w:lineRule="auto"/>
        <w:ind w:left="708" w:firstLine="708"/>
        <w:jc w:val="both"/>
      </w:pPr>
    </w:p>
    <w:p w:rsidR="0002552B" w:rsidRDefault="0002552B" w:rsidP="00883658">
      <w:pPr>
        <w:spacing w:line="276" w:lineRule="auto"/>
        <w:ind w:left="708" w:firstLine="708"/>
        <w:jc w:val="both"/>
      </w:pPr>
    </w:p>
    <w:p w:rsidR="0002552B" w:rsidRDefault="0002552B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710848" w:rsidRDefault="00710848" w:rsidP="00883658">
      <w:pPr>
        <w:spacing w:line="276" w:lineRule="auto"/>
        <w:ind w:left="708" w:firstLine="708"/>
        <w:jc w:val="both"/>
      </w:pPr>
    </w:p>
    <w:p w:rsidR="0002552B" w:rsidRDefault="0002552B" w:rsidP="00883658">
      <w:pPr>
        <w:spacing w:line="276" w:lineRule="auto"/>
        <w:ind w:left="708" w:firstLine="708"/>
        <w:jc w:val="both"/>
      </w:pPr>
    </w:p>
    <w:p w:rsidR="00710848" w:rsidRDefault="00710848" w:rsidP="0002552B">
      <w:pPr>
        <w:jc w:val="right"/>
      </w:pPr>
    </w:p>
    <w:p w:rsidR="00710848" w:rsidRDefault="00710848" w:rsidP="0002552B">
      <w:pPr>
        <w:jc w:val="right"/>
        <w:rPr>
          <w:sz w:val="20"/>
          <w:szCs w:val="20"/>
        </w:rPr>
      </w:pPr>
    </w:p>
    <w:p w:rsidR="0002552B" w:rsidRPr="00710848" w:rsidRDefault="00710848" w:rsidP="0002552B">
      <w:pPr>
        <w:jc w:val="right"/>
        <w:rPr>
          <w:sz w:val="20"/>
          <w:szCs w:val="20"/>
        </w:rPr>
      </w:pPr>
      <w:r w:rsidRPr="00710848">
        <w:rPr>
          <w:sz w:val="20"/>
          <w:szCs w:val="20"/>
        </w:rPr>
        <w:t>Приложение №1</w:t>
      </w:r>
    </w:p>
    <w:p w:rsidR="00710848" w:rsidRPr="00710848" w:rsidRDefault="00710848" w:rsidP="0002552B">
      <w:pPr>
        <w:jc w:val="right"/>
        <w:rPr>
          <w:sz w:val="20"/>
          <w:szCs w:val="20"/>
        </w:rPr>
      </w:pPr>
      <w:r w:rsidRPr="00710848">
        <w:rPr>
          <w:sz w:val="20"/>
          <w:szCs w:val="20"/>
        </w:rPr>
        <w:t xml:space="preserve">к решению </w:t>
      </w:r>
      <w:proofErr w:type="spellStart"/>
      <w:r w:rsidRPr="00710848">
        <w:rPr>
          <w:sz w:val="20"/>
          <w:szCs w:val="20"/>
        </w:rPr>
        <w:t>Чадыр-Лунгского</w:t>
      </w:r>
      <w:proofErr w:type="spellEnd"/>
      <w:r w:rsidRPr="00710848">
        <w:rPr>
          <w:sz w:val="20"/>
          <w:szCs w:val="20"/>
        </w:rPr>
        <w:t xml:space="preserve"> муниципального Совета</w:t>
      </w:r>
    </w:p>
    <w:p w:rsidR="00710848" w:rsidRPr="00710848" w:rsidRDefault="00710848" w:rsidP="0002552B">
      <w:pPr>
        <w:jc w:val="right"/>
        <w:rPr>
          <w:sz w:val="20"/>
          <w:szCs w:val="20"/>
        </w:rPr>
      </w:pPr>
      <w:r w:rsidRPr="00710848">
        <w:rPr>
          <w:sz w:val="20"/>
          <w:szCs w:val="20"/>
        </w:rPr>
        <w:t>№7/31.1 от 20.04.2021г.</w:t>
      </w:r>
    </w:p>
    <w:p w:rsidR="0002552B" w:rsidRDefault="0002552B" w:rsidP="0002552B">
      <w:pPr>
        <w:jc w:val="right"/>
      </w:pPr>
    </w:p>
    <w:p w:rsidR="0002552B" w:rsidRDefault="0002552B" w:rsidP="0002552B">
      <w:pPr>
        <w:jc w:val="right"/>
      </w:pPr>
    </w:p>
    <w:p w:rsidR="0002552B" w:rsidRDefault="0002552B" w:rsidP="0002552B">
      <w:pPr>
        <w:jc w:val="right"/>
      </w:pPr>
    </w:p>
    <w:p w:rsidR="0002552B" w:rsidRDefault="0002552B" w:rsidP="001F44ED">
      <w:pPr>
        <w:jc w:val="center"/>
        <w:rPr>
          <w:b/>
        </w:rPr>
      </w:pPr>
      <w:r w:rsidRPr="001F44ED">
        <w:rPr>
          <w:b/>
        </w:rPr>
        <w:t xml:space="preserve">Маршрут </w:t>
      </w:r>
      <w:proofErr w:type="spellStart"/>
      <w:proofErr w:type="gramStart"/>
      <w:r w:rsidR="001F44ED" w:rsidRPr="001F44ED">
        <w:rPr>
          <w:b/>
        </w:rPr>
        <w:t>мун.Чадыр</w:t>
      </w:r>
      <w:proofErr w:type="gramEnd"/>
      <w:r w:rsidR="001F44ED" w:rsidRPr="001F44ED">
        <w:rPr>
          <w:b/>
        </w:rPr>
        <w:t>-Лунга</w:t>
      </w:r>
      <w:proofErr w:type="spellEnd"/>
    </w:p>
    <w:p w:rsidR="00CE69A1" w:rsidRPr="001F44ED" w:rsidRDefault="00CE69A1" w:rsidP="00CE69A1">
      <w:pPr>
        <w:jc w:val="center"/>
        <w:rPr>
          <w:b/>
        </w:rPr>
      </w:pPr>
      <w:r w:rsidRPr="00CE69A1">
        <w:rPr>
          <w:b/>
        </w:rPr>
        <w:t>ОО «НАШ»</w:t>
      </w:r>
      <w:r>
        <w:rPr>
          <w:b/>
        </w:rPr>
        <w:t xml:space="preserve"> </w:t>
      </w:r>
    </w:p>
    <w:p w:rsidR="0002552B" w:rsidRDefault="0002552B" w:rsidP="0002552B">
      <w:pPr>
        <w:jc w:val="both"/>
      </w:pPr>
    </w:p>
    <w:p w:rsidR="0002552B" w:rsidRDefault="0002552B" w:rsidP="0002552B">
      <w:pPr>
        <w:jc w:val="both"/>
      </w:pPr>
      <w:r>
        <w:t xml:space="preserve">- </w:t>
      </w:r>
      <w:r w:rsidR="001F44ED">
        <w:t>ПУ «</w:t>
      </w:r>
      <w:r>
        <w:t>Бизнес–инкубатор</w:t>
      </w:r>
      <w:r w:rsidR="001F44ED">
        <w:t>» (начальный пункт маршрута),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Ломоносова</w:t>
      </w:r>
      <w:proofErr w:type="spellEnd"/>
      <w:r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Ленина</w:t>
      </w:r>
      <w:proofErr w:type="spellEnd"/>
      <w:r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Заречная</w:t>
      </w:r>
      <w:proofErr w:type="spellEnd"/>
      <w:r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Чкалова</w:t>
      </w:r>
      <w:proofErr w:type="spellEnd"/>
      <w:r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Карла</w:t>
      </w:r>
      <w:proofErr w:type="spellEnd"/>
      <w:r>
        <w:t xml:space="preserve"> Маркса,</w:t>
      </w:r>
    </w:p>
    <w:p w:rsidR="0002552B" w:rsidRDefault="001F44ED" w:rsidP="0002552B">
      <w:pPr>
        <w:jc w:val="both"/>
      </w:pPr>
      <w:r>
        <w:t>- Бювет микрорайона «Мясокомбинат</w:t>
      </w:r>
      <w:r w:rsidR="0002552B"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Карла</w:t>
      </w:r>
      <w:proofErr w:type="spellEnd"/>
      <w:r>
        <w:t xml:space="preserve"> Маркса,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Чкалова</w:t>
      </w:r>
      <w:proofErr w:type="spellEnd"/>
      <w:r>
        <w:t>,</w:t>
      </w:r>
    </w:p>
    <w:p w:rsidR="0002552B" w:rsidRDefault="0002552B" w:rsidP="0002552B">
      <w:pPr>
        <w:jc w:val="both"/>
      </w:pPr>
      <w:r>
        <w:t xml:space="preserve">- </w:t>
      </w:r>
      <w:proofErr w:type="spellStart"/>
      <w:r w:rsidR="001F44ED">
        <w:t>ул.</w:t>
      </w:r>
      <w:r>
        <w:t>Мичурина</w:t>
      </w:r>
      <w:proofErr w:type="spellEnd"/>
      <w:r>
        <w:t>,</w:t>
      </w:r>
    </w:p>
    <w:p w:rsidR="0002552B" w:rsidRDefault="001F44ED" w:rsidP="0002552B">
      <w:pPr>
        <w:jc w:val="both"/>
      </w:pPr>
      <w:r>
        <w:t xml:space="preserve">- Гимназия - </w:t>
      </w:r>
      <w:r w:rsidR="0002552B">
        <w:t xml:space="preserve">детский сад им. </w:t>
      </w:r>
      <w:proofErr w:type="spellStart"/>
      <w:r w:rsidR="0002552B">
        <w:t>Г.Сыртмача</w:t>
      </w:r>
      <w:proofErr w:type="spellEnd"/>
      <w:r>
        <w:t xml:space="preserve"> (конечный</w:t>
      </w:r>
      <w:r>
        <w:t xml:space="preserve"> пункт маршрута)</w:t>
      </w:r>
    </w:p>
    <w:p w:rsidR="0002552B" w:rsidRPr="00597CDE" w:rsidRDefault="001F44ED" w:rsidP="0002552B">
      <w:pPr>
        <w:jc w:val="both"/>
      </w:pPr>
      <w:r>
        <w:t xml:space="preserve">- </w:t>
      </w:r>
      <w:r w:rsidR="00CE69A1">
        <w:t>О</w:t>
      </w:r>
      <w:r w:rsidR="0002552B">
        <w:t>братно</w:t>
      </w:r>
      <w:r>
        <w:t xml:space="preserve"> </w:t>
      </w:r>
      <w:r w:rsidR="00CE69A1">
        <w:t xml:space="preserve">- </w:t>
      </w:r>
      <w:proofErr w:type="gramStart"/>
      <w:r>
        <w:t>по этому</w:t>
      </w:r>
      <w:proofErr w:type="gramEnd"/>
      <w:r>
        <w:t xml:space="preserve"> же пути.</w:t>
      </w:r>
    </w:p>
    <w:p w:rsidR="0002552B" w:rsidRDefault="0002552B" w:rsidP="0002552B">
      <w:pPr>
        <w:jc w:val="right"/>
      </w:pPr>
    </w:p>
    <w:p w:rsidR="0002552B" w:rsidRDefault="0002552B" w:rsidP="0002552B">
      <w:pPr>
        <w:jc w:val="right"/>
      </w:pPr>
    </w:p>
    <w:p w:rsidR="00CE69A1" w:rsidRDefault="00CE69A1" w:rsidP="0002552B">
      <w:pPr>
        <w:jc w:val="right"/>
      </w:pPr>
    </w:p>
    <w:p w:rsidR="00CE69A1" w:rsidRDefault="00CE69A1" w:rsidP="0002552B">
      <w:pPr>
        <w:jc w:val="right"/>
      </w:pPr>
    </w:p>
    <w:p w:rsidR="00CE69A1" w:rsidRDefault="00CE69A1" w:rsidP="0002552B">
      <w:pPr>
        <w:jc w:val="right"/>
      </w:pPr>
    </w:p>
    <w:p w:rsidR="0002552B" w:rsidRDefault="0002552B" w:rsidP="00883658">
      <w:pPr>
        <w:spacing w:line="276" w:lineRule="auto"/>
        <w:ind w:left="708" w:firstLine="708"/>
        <w:jc w:val="both"/>
      </w:pPr>
    </w:p>
    <w:p w:rsidR="00CE69A1" w:rsidRDefault="00CE69A1" w:rsidP="00CE69A1">
      <w:pPr>
        <w:spacing w:line="276" w:lineRule="auto"/>
        <w:ind w:left="708" w:firstLine="708"/>
        <w:jc w:val="both"/>
      </w:pPr>
      <w:r w:rsidRPr="00A430D6">
        <w:t>Секретарь Совета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Ол</w:t>
      </w:r>
      <w:r w:rsidRPr="00A430D6">
        <w:t xml:space="preserve">еся  </w:t>
      </w:r>
      <w:r>
        <w:t>ЧЕБАНОВА</w:t>
      </w:r>
      <w:proofErr w:type="gramEnd"/>
    </w:p>
    <w:p w:rsidR="00943311" w:rsidRDefault="00943311"/>
    <w:sectPr w:rsidR="00943311" w:rsidSect="001C1BA8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A3A"/>
    <w:multiLevelType w:val="hybridMultilevel"/>
    <w:tmpl w:val="3F2A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8A1"/>
    <w:multiLevelType w:val="hybridMultilevel"/>
    <w:tmpl w:val="B8AE7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15"/>
    <w:rsid w:val="000027C0"/>
    <w:rsid w:val="0002552B"/>
    <w:rsid w:val="001B2A39"/>
    <w:rsid w:val="001C68A4"/>
    <w:rsid w:val="001F44ED"/>
    <w:rsid w:val="001F4DD3"/>
    <w:rsid w:val="0023068D"/>
    <w:rsid w:val="0025534E"/>
    <w:rsid w:val="002B1203"/>
    <w:rsid w:val="002C36B0"/>
    <w:rsid w:val="00320655"/>
    <w:rsid w:val="005E3ED4"/>
    <w:rsid w:val="00710848"/>
    <w:rsid w:val="00883658"/>
    <w:rsid w:val="00943311"/>
    <w:rsid w:val="00A51C78"/>
    <w:rsid w:val="00AB4795"/>
    <w:rsid w:val="00AB49B9"/>
    <w:rsid w:val="00BA434E"/>
    <w:rsid w:val="00C232A5"/>
    <w:rsid w:val="00CE69A1"/>
    <w:rsid w:val="00D75610"/>
    <w:rsid w:val="00D90E18"/>
    <w:rsid w:val="00E333E7"/>
    <w:rsid w:val="00F01C15"/>
    <w:rsid w:val="00F679AD"/>
    <w:rsid w:val="00FE6ADB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A9A1"/>
  <w15:docId w15:val="{0AC3BB86-CFA8-49C7-848C-16C288EE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88365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88365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365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88365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883658"/>
    <w:rPr>
      <w:color w:val="0000FF"/>
      <w:u w:val="single"/>
    </w:rPr>
  </w:style>
  <w:style w:type="paragraph" w:styleId="a4">
    <w:name w:val="No Spacing"/>
    <w:uiPriority w:val="1"/>
    <w:qFormat/>
    <w:rsid w:val="0088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365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883658"/>
    <w:pPr>
      <w:ind w:left="720"/>
      <w:contextualSpacing/>
    </w:pPr>
  </w:style>
  <w:style w:type="table" w:styleId="a7">
    <w:name w:val="Table Grid"/>
    <w:basedOn w:val="a1"/>
    <w:uiPriority w:val="59"/>
    <w:rsid w:val="008836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83658"/>
  </w:style>
  <w:style w:type="character" w:customStyle="1" w:styleId="a6">
    <w:name w:val="Абзац списка Знак"/>
    <w:link w:val="a5"/>
    <w:uiPriority w:val="34"/>
    <w:locked/>
    <w:rsid w:val="00BA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47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12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2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F82_E34</dc:creator>
  <cp:keywords/>
  <dc:description/>
  <cp:lastModifiedBy>User</cp:lastModifiedBy>
  <cp:revision>7</cp:revision>
  <cp:lastPrinted>2021-04-21T10:44:00Z</cp:lastPrinted>
  <dcterms:created xsi:type="dcterms:W3CDTF">2021-04-15T07:19:00Z</dcterms:created>
  <dcterms:modified xsi:type="dcterms:W3CDTF">2021-04-21T10:45:00Z</dcterms:modified>
</cp:coreProperties>
</file>