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C11" w:rsidRDefault="00422C11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422C11" w:rsidRPr="00922611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422C11" w:rsidRDefault="00BE25A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2C11" w:rsidRDefault="00422C11">
            <w:pPr>
              <w:jc w:val="center"/>
              <w:rPr>
                <w:color w:val="000000"/>
                <w:lang w:val="en-US"/>
              </w:rPr>
            </w:pPr>
          </w:p>
          <w:p w:rsidR="00422C11" w:rsidRDefault="00422C11">
            <w:pPr>
              <w:pStyle w:val="5"/>
            </w:pPr>
          </w:p>
          <w:p w:rsidR="00422C11" w:rsidRDefault="00422C11">
            <w:pPr>
              <w:jc w:val="center"/>
              <w:rPr>
                <w:lang w:val="en-US"/>
              </w:rPr>
            </w:pPr>
          </w:p>
          <w:p w:rsidR="00422C11" w:rsidRDefault="00422C11">
            <w:pPr>
              <w:jc w:val="center"/>
              <w:rPr>
                <w:lang w:val="en-US"/>
              </w:rPr>
            </w:pPr>
          </w:p>
          <w:p w:rsidR="00422C11" w:rsidRDefault="00BE25A3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22C11" w:rsidRDefault="00BE25A3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422C11" w:rsidRDefault="00BE25A3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22C11" w:rsidRDefault="00BE25A3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22C11" w:rsidRDefault="00BE25A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22C11" w:rsidRDefault="00BE25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422C11" w:rsidRDefault="00BE25A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22C11" w:rsidRDefault="00BE25A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22C11" w:rsidRDefault="00BE25A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22C11" w:rsidRDefault="00BE25A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22C11" w:rsidRDefault="00BE25A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22C11" w:rsidRDefault="00922611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BE25A3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22C11" w:rsidRDefault="00BE25A3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22C11" w:rsidRDefault="00BE25A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2C11" w:rsidRDefault="00422C11">
            <w:pPr>
              <w:jc w:val="center"/>
              <w:rPr>
                <w:color w:val="000000"/>
                <w:lang w:val="tr-TR"/>
              </w:rPr>
            </w:pPr>
          </w:p>
          <w:p w:rsidR="00422C11" w:rsidRDefault="00422C11">
            <w:pPr>
              <w:jc w:val="center"/>
              <w:rPr>
                <w:color w:val="000000"/>
                <w:lang w:val="tr-TR"/>
              </w:rPr>
            </w:pPr>
          </w:p>
          <w:p w:rsidR="00422C11" w:rsidRDefault="00422C11">
            <w:pPr>
              <w:jc w:val="center"/>
              <w:rPr>
                <w:color w:val="000000"/>
                <w:lang w:val="en-US"/>
              </w:rPr>
            </w:pPr>
          </w:p>
          <w:p w:rsidR="00422C11" w:rsidRDefault="00422C11">
            <w:pPr>
              <w:jc w:val="center"/>
              <w:rPr>
                <w:color w:val="000000"/>
                <w:lang w:val="en-US"/>
              </w:rPr>
            </w:pPr>
          </w:p>
          <w:p w:rsidR="00422C11" w:rsidRDefault="00BE25A3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422C11" w:rsidRDefault="00BE25A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22C11" w:rsidRDefault="00BE25A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22C11" w:rsidRDefault="00BE25A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22C11" w:rsidRDefault="00BE25A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22C11" w:rsidRDefault="00BE25A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422C11" w:rsidRDefault="00422C11">
      <w:pPr>
        <w:jc w:val="center"/>
        <w:rPr>
          <w:b/>
          <w:caps/>
          <w:lang w:val="tr-TR"/>
        </w:rPr>
      </w:pPr>
    </w:p>
    <w:p w:rsidR="00422C11" w:rsidRDefault="00BE25A3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22C11" w:rsidRDefault="00422C11">
      <w:pPr>
        <w:jc w:val="center"/>
        <w:rPr>
          <w:b/>
          <w:caps/>
        </w:rPr>
      </w:pPr>
    </w:p>
    <w:p w:rsidR="00422C11" w:rsidRDefault="00AD7131" w:rsidP="00AD7131">
      <w:pPr>
        <w:ind w:firstLine="708"/>
        <w:jc w:val="center"/>
        <w:rPr>
          <w:b/>
        </w:rPr>
      </w:pPr>
      <w:r>
        <w:rPr>
          <w:b/>
        </w:rPr>
        <w:t>20.05</w:t>
      </w:r>
      <w:r w:rsidR="00BE25A3">
        <w:rPr>
          <w:b/>
        </w:rPr>
        <w:t xml:space="preserve">.2024 г. </w:t>
      </w:r>
      <w:r w:rsidR="00BE25A3">
        <w:rPr>
          <w:b/>
        </w:rPr>
        <w:tab/>
      </w:r>
      <w:r w:rsidR="00BE25A3">
        <w:rPr>
          <w:b/>
        </w:rPr>
        <w:tab/>
      </w:r>
      <w:r w:rsidR="00BE25A3">
        <w:rPr>
          <w:b/>
        </w:rPr>
        <w:tab/>
      </w:r>
      <w:r w:rsidR="00BE25A3">
        <w:rPr>
          <w:b/>
        </w:rPr>
        <w:tab/>
      </w:r>
      <w:r w:rsidR="00BE25A3">
        <w:rPr>
          <w:b/>
        </w:rPr>
        <w:tab/>
      </w:r>
      <w:r w:rsidR="00BE25A3">
        <w:rPr>
          <w:b/>
        </w:rPr>
        <w:tab/>
      </w:r>
      <w:r w:rsidR="00BE25A3">
        <w:rPr>
          <w:b/>
        </w:rPr>
        <w:tab/>
      </w:r>
      <w:r>
        <w:rPr>
          <w:b/>
        </w:rPr>
        <w:t>проект</w:t>
      </w:r>
      <w:r w:rsidR="00BE25A3">
        <w:rPr>
          <w:b/>
        </w:rPr>
        <w:t xml:space="preserve">№ </w:t>
      </w:r>
      <w:r w:rsidR="007D3BE6">
        <w:rPr>
          <w:b/>
        </w:rPr>
        <w:t>8</w:t>
      </w:r>
    </w:p>
    <w:p w:rsidR="00AD7131" w:rsidRDefault="00AD7131" w:rsidP="00AD7131">
      <w:pPr>
        <w:ind w:firstLine="708"/>
        <w:jc w:val="center"/>
        <w:rPr>
          <w:b/>
        </w:rPr>
      </w:pPr>
    </w:p>
    <w:p w:rsidR="00422C11" w:rsidRDefault="00BE25A3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22C11" w:rsidRDefault="00422C11">
      <w:pPr>
        <w:jc w:val="center"/>
        <w:rPr>
          <w:b/>
        </w:rPr>
      </w:pPr>
    </w:p>
    <w:p w:rsidR="007D47B1" w:rsidRPr="00753396" w:rsidRDefault="00BE25A3" w:rsidP="007D47B1">
      <w:pPr>
        <w:spacing w:line="360" w:lineRule="auto"/>
        <w:ind w:firstLine="708"/>
        <w:jc w:val="both"/>
        <w:rPr>
          <w:b/>
        </w:rPr>
      </w:pPr>
      <w:r>
        <w:rPr>
          <w:b/>
        </w:rPr>
        <w:t xml:space="preserve">О рассмотрении заявления </w:t>
      </w:r>
      <w:r w:rsidR="00753396">
        <w:rPr>
          <w:b/>
        </w:rPr>
        <w:t xml:space="preserve">настоятеля храма </w:t>
      </w:r>
      <w:r w:rsidR="00922611" w:rsidRPr="00922611">
        <w:rPr>
          <w:b/>
          <w:lang w:val="ro-RO"/>
        </w:rPr>
        <w:t>«Вознесение Господне»</w:t>
      </w:r>
    </w:p>
    <w:p w:rsidR="00422C11" w:rsidRDefault="00422C11">
      <w:pPr>
        <w:ind w:firstLine="708"/>
        <w:jc w:val="both"/>
        <w:rPr>
          <w:b/>
        </w:rPr>
      </w:pPr>
    </w:p>
    <w:p w:rsidR="00422C11" w:rsidRDefault="00BE25A3" w:rsidP="00E03FFF">
      <w:pPr>
        <w:ind w:firstLine="708"/>
        <w:jc w:val="both"/>
      </w:pPr>
      <w:r>
        <w:t xml:space="preserve">Рассмотрев </w:t>
      </w:r>
      <w:r w:rsidR="00753396">
        <w:t>обращение</w:t>
      </w:r>
      <w:r>
        <w:t xml:space="preserve"> </w:t>
      </w:r>
      <w:r w:rsidR="00753396">
        <w:t xml:space="preserve">настоятеля храма «Вознесение Господне» протоирея Сергея </w:t>
      </w:r>
      <w:proofErr w:type="spellStart"/>
      <w:r w:rsidR="00753396">
        <w:t>Великсарова</w:t>
      </w:r>
      <w:proofErr w:type="spellEnd"/>
      <w:r w:rsidR="00753396" w:rsidRPr="004151D5">
        <w:t xml:space="preserve"> </w:t>
      </w:r>
      <w:r>
        <w:t xml:space="preserve"> от </w:t>
      </w:r>
      <w:r w:rsidR="00753396">
        <w:t>23.08.2022г.</w:t>
      </w:r>
      <w:r>
        <w:t xml:space="preserve"> </w:t>
      </w:r>
      <w:bookmarkStart w:id="0" w:name="_GoBack"/>
      <w:r w:rsidR="00753396">
        <w:t>о передаче в безвозмездное пользование земельного участка</w:t>
      </w:r>
      <w:bookmarkEnd w:id="0"/>
      <w:r w:rsidR="00753396">
        <w:t xml:space="preserve"> к.н.9602111.064 </w:t>
      </w:r>
      <w:r w:rsidR="00544539">
        <w:t>расположенного</w:t>
      </w:r>
      <w:r w:rsidR="00753396">
        <w:t xml:space="preserve"> </w:t>
      </w:r>
      <w:r w:rsidR="00544539">
        <w:t>возле городского кладбища по ул.Мичурина</w:t>
      </w:r>
      <w:r w:rsidR="00753396">
        <w:t xml:space="preserve"> под строительство</w:t>
      </w:r>
      <w:r w:rsidR="00544539">
        <w:t xml:space="preserve"> на нём</w:t>
      </w:r>
      <w:r w:rsidR="00753396">
        <w:t xml:space="preserve"> часовни</w:t>
      </w:r>
      <w:r w:rsidRPr="009E2388">
        <w:t>, руководствуясь</w:t>
      </w:r>
      <w:r w:rsidR="00A83779">
        <w:t>;</w:t>
      </w:r>
      <w:r>
        <w:t xml:space="preserve"> </w:t>
      </w:r>
      <w:r w:rsidR="00E03FFF">
        <w:t>п.</w:t>
      </w:r>
      <w:r w:rsidR="00E03FFF">
        <w:rPr>
          <w:lang w:val="ro-RO"/>
        </w:rPr>
        <w:t>h</w:t>
      </w:r>
      <w:r w:rsidR="00E03FFF">
        <w:t>) ч.2 ст.9, ч2 ст.14 Законом РМ «Об управлении публичной собственностью и её разгосударствлении» №121 от 04.05.2007г.г</w:t>
      </w:r>
      <w:r>
        <w:t xml:space="preserve"> п</w:t>
      </w:r>
      <w:r w:rsidR="002B3437">
        <w:t xml:space="preserve">. </w:t>
      </w:r>
      <w:r>
        <w:t xml:space="preserve">п. </w:t>
      </w:r>
      <w:r>
        <w:rPr>
          <w:lang w:val="en-US"/>
        </w:rPr>
        <w:t>b</w:t>
      </w:r>
      <w:r w:rsidR="00E03FFF">
        <w:t>), с), е</w:t>
      </w:r>
      <w:r>
        <w:t xml:space="preserve">) ч. (2) ст. 14 Закона РМ «О местном публичном управлении» №436-XVI от 28.12.2006 г., учитывая заключение </w:t>
      </w:r>
      <w:r>
        <w:rPr>
          <w:rStyle w:val="apple-converted-space"/>
          <w:bCs/>
        </w:rPr>
        <w:t xml:space="preserve">специализированной консультативной комиссии советников от </w:t>
      </w:r>
      <w:r w:rsidR="00E03FFF">
        <w:rPr>
          <w:rStyle w:val="apple-converted-space"/>
          <w:bCs/>
        </w:rPr>
        <w:t>14</w:t>
      </w:r>
      <w:r w:rsidR="00196C59">
        <w:rPr>
          <w:rStyle w:val="apple-converted-space"/>
          <w:bCs/>
        </w:rPr>
        <w:t>.05</w:t>
      </w:r>
      <w:r>
        <w:rPr>
          <w:rStyle w:val="apple-converted-space"/>
          <w:bCs/>
        </w:rPr>
        <w:t xml:space="preserve">.2024г. </w:t>
      </w:r>
    </w:p>
    <w:p w:rsidR="00422C11" w:rsidRDefault="00422C11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422C11" w:rsidRDefault="00BE25A3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22C11" w:rsidRDefault="00422C11">
      <w:pPr>
        <w:widowControl w:val="0"/>
        <w:autoSpaceDE w:val="0"/>
        <w:autoSpaceDN w:val="0"/>
        <w:adjustRightInd w:val="0"/>
        <w:jc w:val="center"/>
      </w:pPr>
    </w:p>
    <w:p w:rsidR="00422C11" w:rsidRDefault="00BE25A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422C11" w:rsidRDefault="00422C11">
      <w:pPr>
        <w:jc w:val="both"/>
      </w:pPr>
    </w:p>
    <w:p w:rsidR="00DD5364" w:rsidRPr="00DD5364" w:rsidRDefault="002409CA" w:rsidP="00DD5364">
      <w:pPr>
        <w:pStyle w:val="a7"/>
        <w:numPr>
          <w:ilvl w:val="0"/>
          <w:numId w:val="1"/>
        </w:numPr>
        <w:spacing w:line="276" w:lineRule="auto"/>
        <w:jc w:val="both"/>
        <w:rPr>
          <w:color w:val="FF0000"/>
        </w:rPr>
      </w:pPr>
      <w:r>
        <w:t xml:space="preserve">Передать в безвозмездное пользование </w:t>
      </w:r>
      <w:r w:rsidRPr="002409CA">
        <w:t>храму</w:t>
      </w:r>
      <w:r>
        <w:t xml:space="preserve"> </w:t>
      </w:r>
      <w:r w:rsidRPr="00DD5364">
        <w:rPr>
          <w:lang w:val="ro-RO"/>
        </w:rPr>
        <w:t xml:space="preserve">COMUNITATEA RELIGIOASĂ PAROHIA CU HRAMUL </w:t>
      </w:r>
      <w:r w:rsidRPr="002409CA">
        <w:t>«</w:t>
      </w:r>
      <w:r w:rsidRPr="00DD5364">
        <w:rPr>
          <w:lang w:val="ro-RO"/>
        </w:rPr>
        <w:t>ÎNALȚARAE DOMNULUI</w:t>
      </w:r>
      <w:r w:rsidRPr="002409CA">
        <w:t>»</w:t>
      </w:r>
      <w:r>
        <w:t xml:space="preserve"> земельный участок к.н.9602111.064</w:t>
      </w:r>
      <w:r w:rsidR="00DD5364">
        <w:t>, площадью 0,243 га</w:t>
      </w:r>
      <w:r>
        <w:t xml:space="preserve"> </w:t>
      </w:r>
      <w:r w:rsidR="00DD5364">
        <w:t xml:space="preserve">расположенный за чертой населённого пункта </w:t>
      </w:r>
      <w:proofErr w:type="spellStart"/>
      <w:r w:rsidR="00DD5364" w:rsidRPr="00DD5364">
        <w:rPr>
          <w:szCs w:val="28"/>
        </w:rPr>
        <w:t>мун</w:t>
      </w:r>
      <w:proofErr w:type="spellEnd"/>
      <w:r w:rsidR="00DD5364" w:rsidRPr="00DD5364">
        <w:rPr>
          <w:szCs w:val="28"/>
        </w:rPr>
        <w:t xml:space="preserve">. </w:t>
      </w:r>
      <w:proofErr w:type="spellStart"/>
      <w:r w:rsidR="00DD5364" w:rsidRPr="00DD5364">
        <w:rPr>
          <w:szCs w:val="28"/>
        </w:rPr>
        <w:t>Чадыр</w:t>
      </w:r>
      <w:proofErr w:type="spellEnd"/>
      <w:r w:rsidR="00DD5364" w:rsidRPr="00DD5364">
        <w:rPr>
          <w:szCs w:val="28"/>
        </w:rPr>
        <w:t>–</w:t>
      </w:r>
      <w:proofErr w:type="spellStart"/>
      <w:r w:rsidR="00DD5364" w:rsidRPr="00DD5364">
        <w:rPr>
          <w:szCs w:val="28"/>
        </w:rPr>
        <w:t>Лунга</w:t>
      </w:r>
      <w:proofErr w:type="spellEnd"/>
      <w:r w:rsidR="00DD5364" w:rsidRPr="00DD5364">
        <w:rPr>
          <w:szCs w:val="28"/>
        </w:rPr>
        <w:t>,</w:t>
      </w:r>
      <w:r>
        <w:t xml:space="preserve"> возле городского кладбища по ул.</w:t>
      </w:r>
      <w:r w:rsidR="00DD5364">
        <w:t xml:space="preserve"> </w:t>
      </w:r>
      <w:r>
        <w:t>Мичурина под строительство на нём часовни и возможности захоронения священнослужителей</w:t>
      </w:r>
      <w:r w:rsidR="00DD5364">
        <w:t>.</w:t>
      </w:r>
    </w:p>
    <w:p w:rsidR="00422C11" w:rsidRPr="00DD5364" w:rsidRDefault="00DD5364" w:rsidP="00DD5364">
      <w:pPr>
        <w:pStyle w:val="a7"/>
        <w:numPr>
          <w:ilvl w:val="0"/>
          <w:numId w:val="1"/>
        </w:numPr>
        <w:spacing w:line="276" w:lineRule="auto"/>
        <w:jc w:val="both"/>
        <w:rPr>
          <w:color w:val="FF0000"/>
        </w:rPr>
      </w:pPr>
      <w:r w:rsidRPr="00DD5364">
        <w:t xml:space="preserve">Примэрии </w:t>
      </w:r>
      <w:proofErr w:type="spellStart"/>
      <w:r w:rsidRPr="00DD5364">
        <w:t>мун</w:t>
      </w:r>
      <w:proofErr w:type="spellEnd"/>
      <w:r w:rsidRPr="00DD5364">
        <w:t>. Чадыр-Лунга выдать протоирею</w:t>
      </w:r>
      <w:r>
        <w:rPr>
          <w:color w:val="FF0000"/>
        </w:rPr>
        <w:t xml:space="preserve"> </w:t>
      </w:r>
      <w:r>
        <w:t xml:space="preserve">храма </w:t>
      </w:r>
      <w:r w:rsidRPr="00DD5364">
        <w:rPr>
          <w:lang w:val="ro-RO"/>
        </w:rPr>
        <w:t xml:space="preserve">COMUNITATEA RELIGIOASĂ PAROHIA CU HRAMUL </w:t>
      </w:r>
      <w:r w:rsidRPr="002409CA">
        <w:t>«</w:t>
      </w:r>
      <w:r w:rsidRPr="00DD5364">
        <w:rPr>
          <w:lang w:val="ro-RO"/>
        </w:rPr>
        <w:t>ÎNALȚARAE DOMNULUI</w:t>
      </w:r>
      <w:r w:rsidRPr="002409CA">
        <w:t>»</w:t>
      </w:r>
      <w:r>
        <w:t xml:space="preserve"> </w:t>
      </w:r>
      <w:proofErr w:type="spellStart"/>
      <w:r>
        <w:t>Великсарову</w:t>
      </w:r>
      <w:proofErr w:type="spellEnd"/>
      <w:r w:rsidRPr="004151D5">
        <w:t xml:space="preserve"> </w:t>
      </w:r>
      <w:r>
        <w:t>Сергею необходимые разрешительные документы для разработки проектно-сметной документации (градостроительный сертификат для проектирования; разрешение на строительство).</w:t>
      </w:r>
    </w:p>
    <w:p w:rsidR="00422C11" w:rsidRDefault="00BE25A3" w:rsidP="00397B20">
      <w:pPr>
        <w:pStyle w:val="a6"/>
        <w:numPr>
          <w:ilvl w:val="0"/>
          <w:numId w:val="1"/>
        </w:numPr>
        <w:jc w:val="both"/>
      </w:pPr>
      <w:r>
        <w:t xml:space="preserve">Контроль за исполнением настоящего решения возложить на </w:t>
      </w:r>
      <w:proofErr w:type="spellStart"/>
      <w:proofErr w:type="gramStart"/>
      <w:r>
        <w:t>примарамун.Чадыр</w:t>
      </w:r>
      <w:proofErr w:type="gramEnd"/>
      <w:r>
        <w:t>-ЛунгаА.Топал</w:t>
      </w:r>
      <w:proofErr w:type="spellEnd"/>
      <w:r>
        <w:t>.</w:t>
      </w:r>
    </w:p>
    <w:p w:rsidR="00422C11" w:rsidRPr="00DD5364" w:rsidRDefault="00BE25A3" w:rsidP="00DD5364">
      <w:pPr>
        <w:pStyle w:val="a6"/>
        <w:numPr>
          <w:ilvl w:val="0"/>
          <w:numId w:val="1"/>
        </w:numPr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397B20" w:rsidRDefault="00397B20">
      <w:pPr>
        <w:pStyle w:val="a6"/>
        <w:ind w:left="567"/>
        <w:jc w:val="both"/>
        <w:rPr>
          <w:bCs/>
          <w:sz w:val="22"/>
          <w:szCs w:val="22"/>
        </w:rPr>
      </w:pPr>
    </w:p>
    <w:p w:rsidR="00422C11" w:rsidRDefault="00BE25A3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</w:p>
    <w:p w:rsidR="00422C11" w:rsidRDefault="00BE25A3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422C11" w:rsidRDefault="00BE25A3" w:rsidP="00BE25A3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p w:rsidR="00422C11" w:rsidRDefault="00422C11">
      <w:pPr>
        <w:spacing w:line="360" w:lineRule="auto"/>
        <w:ind w:left="1416" w:firstLine="708"/>
        <w:jc w:val="both"/>
      </w:pPr>
    </w:p>
    <w:p w:rsidR="00603285" w:rsidRDefault="00603285">
      <w:pPr>
        <w:spacing w:line="360" w:lineRule="auto"/>
        <w:ind w:left="1416" w:firstLine="708"/>
        <w:jc w:val="both"/>
      </w:pPr>
    </w:p>
    <w:p w:rsidR="00603285" w:rsidRDefault="00603285">
      <w:pPr>
        <w:spacing w:line="360" w:lineRule="auto"/>
        <w:jc w:val="center"/>
      </w:pPr>
    </w:p>
    <w:p w:rsidR="00422C11" w:rsidRDefault="00BE25A3">
      <w:pPr>
        <w:spacing w:line="360" w:lineRule="auto"/>
        <w:jc w:val="center"/>
      </w:pPr>
      <w:r>
        <w:t>ЛИСТ СОГЛАСОВАНИЙ</w:t>
      </w:r>
    </w:p>
    <w:p w:rsidR="00611AE4" w:rsidRDefault="00BE25A3" w:rsidP="00611AE4">
      <w:pPr>
        <w:ind w:firstLine="708"/>
        <w:jc w:val="both"/>
        <w:rPr>
          <w:b/>
        </w:rPr>
      </w:pPr>
      <w:r>
        <w:t>Проект решения</w:t>
      </w:r>
      <w:r w:rsidR="00E67CB0">
        <w:t>:</w:t>
      </w:r>
      <w:r w:rsidR="00DD5364" w:rsidRPr="00DD5364">
        <w:rPr>
          <w:b/>
        </w:rPr>
        <w:t xml:space="preserve"> </w:t>
      </w:r>
      <w:r w:rsidR="00DD5364">
        <w:rPr>
          <w:b/>
        </w:rPr>
        <w:t>О рассмотрении заявления настоятеля храма</w:t>
      </w:r>
    </w:p>
    <w:p w:rsidR="00611AE4" w:rsidRPr="00611AE4" w:rsidRDefault="00611AE4" w:rsidP="00611AE4">
      <w:pPr>
        <w:ind w:firstLine="708"/>
        <w:jc w:val="center"/>
        <w:rPr>
          <w:b/>
          <w:u w:val="single"/>
        </w:rPr>
      </w:pPr>
      <w:r>
        <w:rPr>
          <w:sz w:val="20"/>
          <w:szCs w:val="20"/>
          <w:u w:val="single"/>
        </w:rPr>
        <w:t>(наименование)</w:t>
      </w:r>
    </w:p>
    <w:p w:rsidR="00DD5364" w:rsidRPr="007D3BE6" w:rsidRDefault="00DD5364" w:rsidP="00611AE4">
      <w:pPr>
        <w:ind w:firstLine="708"/>
        <w:jc w:val="both"/>
        <w:rPr>
          <w:b/>
        </w:rPr>
      </w:pPr>
      <w:r w:rsidRPr="007D3BE6">
        <w:rPr>
          <w:b/>
        </w:rPr>
        <w:t xml:space="preserve"> </w:t>
      </w:r>
      <w:r>
        <w:rPr>
          <w:b/>
          <w:lang w:val="ro-RO"/>
        </w:rPr>
        <w:t xml:space="preserve">COMUNITATEA RELIGIOASĂ PAROHIA CU HRAMUL </w:t>
      </w:r>
      <w:r w:rsidRPr="007D3BE6">
        <w:rPr>
          <w:b/>
        </w:rPr>
        <w:t>«</w:t>
      </w:r>
      <w:r>
        <w:rPr>
          <w:b/>
          <w:lang w:val="ro-RO"/>
        </w:rPr>
        <w:t>ÎNALȚARAE DOMNULUI</w:t>
      </w:r>
      <w:r w:rsidRPr="007D3BE6">
        <w:rPr>
          <w:b/>
        </w:rPr>
        <w:t>»</w:t>
      </w:r>
    </w:p>
    <w:p w:rsidR="00A64AA2" w:rsidRPr="007D3BE6" w:rsidRDefault="00A64AA2" w:rsidP="00A64AA2">
      <w:pPr>
        <w:jc w:val="both"/>
        <w:rPr>
          <w:b/>
        </w:rPr>
      </w:pPr>
    </w:p>
    <w:p w:rsidR="00422C11" w:rsidRPr="007D3BE6" w:rsidRDefault="00422C11">
      <w:pPr>
        <w:ind w:firstLine="708"/>
        <w:jc w:val="both"/>
      </w:pPr>
    </w:p>
    <w:p w:rsidR="001C04C2" w:rsidRDefault="00BE25A3">
      <w:pPr>
        <w:spacing w:line="360" w:lineRule="auto"/>
        <w:jc w:val="center"/>
      </w:pPr>
      <w:r>
        <w:t>№ ______ от _</w:t>
      </w:r>
      <w:r w:rsidR="001C04C2">
        <w:rPr>
          <w:u w:val="single"/>
        </w:rPr>
        <w:t>20.05</w:t>
      </w:r>
      <w:r>
        <w:rPr>
          <w:u w:val="single"/>
        </w:rPr>
        <w:t>.2024</w:t>
      </w:r>
      <w:r w:rsidR="001C04C2">
        <w:t>_____</w:t>
      </w:r>
      <w:r>
        <w:rPr>
          <w:u w:val="single"/>
        </w:rPr>
        <w:t>Чадыр-Лунгского муниципального Совета</w:t>
      </w:r>
    </w:p>
    <w:p w:rsidR="00422C11" w:rsidRDefault="00BE25A3">
      <w:pPr>
        <w:spacing w:line="360" w:lineRule="auto"/>
        <w:jc w:val="center"/>
      </w:pPr>
      <w:r>
        <w:rPr>
          <w:sz w:val="20"/>
          <w:szCs w:val="20"/>
        </w:rPr>
        <w:t>составил и завизировал:</w:t>
      </w:r>
    </w:p>
    <w:p w:rsidR="00422C11" w:rsidRDefault="00BE25A3">
      <w:pPr>
        <w:spacing w:line="360" w:lineRule="auto"/>
        <w:jc w:val="both"/>
      </w:pPr>
      <w:r>
        <w:t xml:space="preserve">___________________/  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 xml:space="preserve">гл. Архитектор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Чадыр-Лунга</w:t>
      </w:r>
    </w:p>
    <w:p w:rsidR="00422C11" w:rsidRDefault="00BE25A3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(ф.и.о.)                              (должность)</w:t>
      </w:r>
    </w:p>
    <w:p w:rsidR="00422C11" w:rsidRDefault="00BE25A3">
      <w:pPr>
        <w:spacing w:line="360" w:lineRule="auto"/>
        <w:jc w:val="both"/>
      </w:pPr>
      <w:r>
        <w:t>Завизировал</w:t>
      </w:r>
    </w:p>
    <w:p w:rsidR="00422C11" w:rsidRDefault="00BE25A3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proofErr w:type="gramStart"/>
      <w:r>
        <w:t>примэриим.Чадыр</w:t>
      </w:r>
      <w:proofErr w:type="gramEnd"/>
      <w:r>
        <w:t>-Лунга</w:t>
      </w:r>
      <w:proofErr w:type="spellEnd"/>
      <w:r>
        <w:t xml:space="preserve"> _______________ /Берёзов С.   </w:t>
      </w:r>
    </w:p>
    <w:p w:rsidR="00422C11" w:rsidRDefault="00BE25A3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 w:rsidR="00422C11" w:rsidRDefault="00422C11">
      <w:pPr>
        <w:pBdr>
          <w:bottom w:val="single" w:sz="12" w:space="1" w:color="auto"/>
        </w:pBdr>
        <w:spacing w:line="360" w:lineRule="auto"/>
        <w:jc w:val="both"/>
      </w:pPr>
    </w:p>
    <w:p w:rsidR="00422C11" w:rsidRDefault="00BE25A3">
      <w:pPr>
        <w:spacing w:line="360" w:lineRule="auto"/>
        <w:jc w:val="center"/>
      </w:pPr>
      <w:r>
        <w:t xml:space="preserve"> (отметка о несогласии)</w:t>
      </w:r>
    </w:p>
    <w:p w:rsidR="00422C11" w:rsidRDefault="00BE25A3">
      <w:pPr>
        <w:spacing w:line="360" w:lineRule="auto"/>
        <w:jc w:val="both"/>
      </w:pPr>
      <w:r>
        <w:t>Завизировал</w:t>
      </w:r>
    </w:p>
    <w:p w:rsidR="00422C11" w:rsidRDefault="00422C11">
      <w:pPr>
        <w:spacing w:line="360" w:lineRule="auto"/>
        <w:jc w:val="both"/>
      </w:pPr>
    </w:p>
    <w:p w:rsidR="00422C11" w:rsidRDefault="00BE25A3">
      <w:pPr>
        <w:spacing w:line="360" w:lineRule="auto"/>
        <w:jc w:val="both"/>
      </w:pPr>
      <w:proofErr w:type="spellStart"/>
      <w:r>
        <w:t>Примармун.Чадыр-Лунга</w:t>
      </w:r>
      <w:proofErr w:type="spellEnd"/>
      <w:r>
        <w:t xml:space="preserve"> _______________ /Топал А.</w:t>
      </w:r>
    </w:p>
    <w:p w:rsidR="00422C11" w:rsidRDefault="00BE25A3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422C11" w:rsidRDefault="00422C11">
      <w:pPr>
        <w:spacing w:line="360" w:lineRule="auto"/>
        <w:jc w:val="both"/>
      </w:pPr>
    </w:p>
    <w:p w:rsidR="00422C11" w:rsidRDefault="00BE25A3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422C11" w:rsidRDefault="00BE25A3">
      <w:pPr>
        <w:spacing w:line="360" w:lineRule="auto"/>
        <w:jc w:val="both"/>
      </w:pPr>
      <w:r>
        <w:t>(отметка о несогласии)</w:t>
      </w:r>
    </w:p>
    <w:p w:rsidR="00422C11" w:rsidRDefault="00BE25A3">
      <w:pPr>
        <w:spacing w:line="360" w:lineRule="auto"/>
        <w:jc w:val="both"/>
      </w:pPr>
      <w:r>
        <w:t xml:space="preserve">«Согласован со сторонами, интересы которых затрагивает содержание </w:t>
      </w:r>
      <w:proofErr w:type="gramStart"/>
      <w:r>
        <w:t>проекта»_</w:t>
      </w:r>
      <w:proofErr w:type="gramEnd"/>
      <w:r>
        <w:t>_______________________</w:t>
      </w:r>
    </w:p>
    <w:p w:rsidR="00422C11" w:rsidRDefault="00BE25A3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422C11" w:rsidRDefault="00BE25A3">
      <w:pPr>
        <w:spacing w:line="360" w:lineRule="auto"/>
        <w:jc w:val="both"/>
      </w:pPr>
      <w:r>
        <w:t>(отметка о несогласии)</w:t>
      </w:r>
    </w:p>
    <w:p w:rsidR="00422C11" w:rsidRDefault="00BE25A3">
      <w:pPr>
        <w:spacing w:line="360" w:lineRule="auto"/>
        <w:jc w:val="both"/>
      </w:pPr>
      <w:r>
        <w:t>Заключение консультативной комиссии:</w:t>
      </w:r>
    </w:p>
    <w:p w:rsidR="00422C11" w:rsidRDefault="00BE25A3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422C11" w:rsidRDefault="00BE25A3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422C11" w:rsidRDefault="00BE25A3">
      <w:pPr>
        <w:spacing w:line="360" w:lineRule="auto"/>
        <w:jc w:val="both"/>
      </w:pPr>
      <w:r>
        <w:t xml:space="preserve">                                 (ф.и.о.)                    (подпись)                                                                </w:t>
      </w:r>
    </w:p>
    <w:p w:rsidR="00422C11" w:rsidRDefault="00BE25A3">
      <w:pPr>
        <w:spacing w:line="360" w:lineRule="auto"/>
        <w:jc w:val="both"/>
      </w:pPr>
      <w:r>
        <w:t>Дата заседания комиссии  «_</w:t>
      </w:r>
      <w:r w:rsidR="001C04C2" w:rsidRPr="001C04C2">
        <w:rPr>
          <w:u w:val="single"/>
        </w:rPr>
        <w:t>14</w:t>
      </w:r>
      <w:r w:rsidR="001C04C2">
        <w:t>_</w:t>
      </w:r>
      <w:r>
        <w:t xml:space="preserve">» </w:t>
      </w:r>
      <w:r w:rsidR="001C04C2">
        <w:t>мая</w:t>
      </w:r>
      <w:r>
        <w:t xml:space="preserve"> 2024 г.</w:t>
      </w:r>
    </w:p>
    <w:sectPr w:rsidR="00422C11" w:rsidSect="00E3318C">
      <w:pgSz w:w="11906" w:h="16838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21FAD"/>
    <w:multiLevelType w:val="hybridMultilevel"/>
    <w:tmpl w:val="B5C6DDB6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120"/>
    <w:rsid w:val="000044EC"/>
    <w:rsid w:val="0004723F"/>
    <w:rsid w:val="00061EBF"/>
    <w:rsid w:val="00063609"/>
    <w:rsid w:val="0006623D"/>
    <w:rsid w:val="000849D9"/>
    <w:rsid w:val="001032B5"/>
    <w:rsid w:val="00196C59"/>
    <w:rsid w:val="001A207E"/>
    <w:rsid w:val="001C04C2"/>
    <w:rsid w:val="001C534E"/>
    <w:rsid w:val="002243FF"/>
    <w:rsid w:val="00231E63"/>
    <w:rsid w:val="002409CA"/>
    <w:rsid w:val="002A53B4"/>
    <w:rsid w:val="002B3437"/>
    <w:rsid w:val="002C2E37"/>
    <w:rsid w:val="002C41F4"/>
    <w:rsid w:val="002F6ADE"/>
    <w:rsid w:val="00312158"/>
    <w:rsid w:val="003137DC"/>
    <w:rsid w:val="003210A7"/>
    <w:rsid w:val="00326914"/>
    <w:rsid w:val="00333BF1"/>
    <w:rsid w:val="00351606"/>
    <w:rsid w:val="00362CBD"/>
    <w:rsid w:val="00397B20"/>
    <w:rsid w:val="003C5D48"/>
    <w:rsid w:val="003E3A65"/>
    <w:rsid w:val="003F1D75"/>
    <w:rsid w:val="004151D5"/>
    <w:rsid w:val="00422C11"/>
    <w:rsid w:val="004230A7"/>
    <w:rsid w:val="00482FC2"/>
    <w:rsid w:val="00491B8E"/>
    <w:rsid w:val="004F0617"/>
    <w:rsid w:val="00544539"/>
    <w:rsid w:val="005672EF"/>
    <w:rsid w:val="00583FC2"/>
    <w:rsid w:val="005D5294"/>
    <w:rsid w:val="005E1075"/>
    <w:rsid w:val="00603285"/>
    <w:rsid w:val="00611AE4"/>
    <w:rsid w:val="006300FA"/>
    <w:rsid w:val="006328E9"/>
    <w:rsid w:val="006374C7"/>
    <w:rsid w:val="00690BBF"/>
    <w:rsid w:val="006A6F2F"/>
    <w:rsid w:val="006C1068"/>
    <w:rsid w:val="006E674D"/>
    <w:rsid w:val="00706DD0"/>
    <w:rsid w:val="00721ECD"/>
    <w:rsid w:val="007238A9"/>
    <w:rsid w:val="00753396"/>
    <w:rsid w:val="00770C98"/>
    <w:rsid w:val="007D3BE6"/>
    <w:rsid w:val="007D47B1"/>
    <w:rsid w:val="0082152B"/>
    <w:rsid w:val="00823033"/>
    <w:rsid w:val="00824FA3"/>
    <w:rsid w:val="00833E00"/>
    <w:rsid w:val="008A12AF"/>
    <w:rsid w:val="008B2939"/>
    <w:rsid w:val="008B3DF9"/>
    <w:rsid w:val="00900999"/>
    <w:rsid w:val="00922611"/>
    <w:rsid w:val="0094619C"/>
    <w:rsid w:val="009945A1"/>
    <w:rsid w:val="009E2388"/>
    <w:rsid w:val="00A31467"/>
    <w:rsid w:val="00A63596"/>
    <w:rsid w:val="00A64AA2"/>
    <w:rsid w:val="00A83779"/>
    <w:rsid w:val="00A93A79"/>
    <w:rsid w:val="00AD7131"/>
    <w:rsid w:val="00B06CF8"/>
    <w:rsid w:val="00B430ED"/>
    <w:rsid w:val="00B64F58"/>
    <w:rsid w:val="00B66997"/>
    <w:rsid w:val="00BE25A3"/>
    <w:rsid w:val="00BE7C7B"/>
    <w:rsid w:val="00C53B12"/>
    <w:rsid w:val="00C67F30"/>
    <w:rsid w:val="00C9339B"/>
    <w:rsid w:val="00CA0544"/>
    <w:rsid w:val="00CD15E8"/>
    <w:rsid w:val="00CD334E"/>
    <w:rsid w:val="00CF1363"/>
    <w:rsid w:val="00CF2307"/>
    <w:rsid w:val="00D26EF2"/>
    <w:rsid w:val="00D409F8"/>
    <w:rsid w:val="00D50473"/>
    <w:rsid w:val="00DC4E5C"/>
    <w:rsid w:val="00DD2866"/>
    <w:rsid w:val="00DD5364"/>
    <w:rsid w:val="00E03FFF"/>
    <w:rsid w:val="00E33120"/>
    <w:rsid w:val="00E3318C"/>
    <w:rsid w:val="00E54FBE"/>
    <w:rsid w:val="00E61FAD"/>
    <w:rsid w:val="00E67CB0"/>
    <w:rsid w:val="00E735ED"/>
    <w:rsid w:val="00EC39C0"/>
    <w:rsid w:val="00EE7875"/>
    <w:rsid w:val="00F022EB"/>
    <w:rsid w:val="00F0266D"/>
    <w:rsid w:val="00F10914"/>
    <w:rsid w:val="00F3056E"/>
    <w:rsid w:val="00FA5762"/>
    <w:rsid w:val="5B623D2B"/>
    <w:rsid w:val="5D7C0D6D"/>
    <w:rsid w:val="7C347314"/>
    <w:rsid w:val="7DFB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B033FD10-2DA0-43C7-A988-07C5B64E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544"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CA0544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CA0544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CA054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A0544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sid w:val="00CA0544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sid w:val="00CA0544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A0544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CA0544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rsid w:val="00CA0544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sid w:val="00CA05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CA0544"/>
  </w:style>
  <w:style w:type="paragraph" w:customStyle="1" w:styleId="1">
    <w:name w:val="Обычный1"/>
    <w:qFormat/>
    <w:rsid w:val="00CA0544"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A05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User</cp:lastModifiedBy>
  <cp:revision>101</cp:revision>
  <cp:lastPrinted>2024-05-15T06:07:00Z</cp:lastPrinted>
  <dcterms:created xsi:type="dcterms:W3CDTF">2022-06-13T07:33:00Z</dcterms:created>
  <dcterms:modified xsi:type="dcterms:W3CDTF">2024-05-15T15:38:00Z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1049-12.2.0.13412</vt:lpwstr>
  </property>
  <property fmtid="{D5CDD505-2E9C-101B-9397-08002B2CF9AE}" pid="3" name="ICV">
    <vt:lpwstr>BEB9B5BEC0C149D3A7E45D9670944463_12</vt:lpwstr>
  </property>
</Properties>
</file>