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520C79" w:rsidRPr="00227101" w:rsidTr="00F83688">
        <w:trPr>
          <w:trHeight w:val="2552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20C79" w:rsidRPr="00BE79FC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93980</wp:posOffset>
                  </wp:positionV>
                  <wp:extent cx="794385" cy="922020"/>
                  <wp:effectExtent l="19050" t="0" r="5715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A3256">
              <w:rPr>
                <w:rFonts w:ascii="Times New Roman" w:hAnsi="Times New Roman"/>
                <w:sz w:val="20"/>
                <w:szCs w:val="20"/>
              </w:rPr>
              <w:pict>
                <v:shape id="_x0000_s1026" style="position:absolute;left:0;text-align:left;margin-left:66.75pt;margin-top:114.2pt;width:2.7pt;height:1.35pt;z-index:25166028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AA3256">
              <w:rPr>
                <w:rFonts w:ascii="Times New Roman" w:hAnsi="Times New Roman"/>
                <w:sz w:val="20"/>
                <w:szCs w:val="20"/>
              </w:rPr>
              <w:pict>
                <v:shape id="_x0000_s1027" style="position:absolute;left:0;text-align:left;margin-left:53.15pt;margin-top:117.8pt;width:2.55pt;height:.9pt;z-index:25166131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520C79" w:rsidRPr="00BE79FC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20C79" w:rsidRPr="00BE79FC" w:rsidRDefault="00520C79" w:rsidP="00F8368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20C79" w:rsidRPr="00BE79FC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20C79" w:rsidRPr="00BE79FC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20C79" w:rsidRPr="00BE79FC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20C79" w:rsidRPr="00BE79FC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proofErr w:type="gramStart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Cead</w:t>
            </w:r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</w:t>
            </w:r>
            <w:proofErr w:type="spellEnd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20C79" w:rsidRPr="004F5C6F" w:rsidRDefault="00520C79" w:rsidP="00F83688">
            <w:pPr>
              <w:pStyle w:val="7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4F5C6F">
              <w:rPr>
                <w:b/>
                <w:sz w:val="20"/>
                <w:szCs w:val="20"/>
              </w:rPr>
              <w:t>РЕСПУБЛИКА МОЛДОВА</w:t>
            </w: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+(37</w:t>
            </w:r>
            <w:r w:rsidRPr="004F5C6F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520C79" w:rsidRPr="004F5C6F" w:rsidRDefault="00520C7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4F5C6F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20C79" w:rsidRPr="004F5C6F" w:rsidRDefault="00520C79" w:rsidP="00520C7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val="en-US"/>
        </w:rPr>
      </w:pPr>
    </w:p>
    <w:p w:rsidR="00520C79" w:rsidRPr="00E010DE" w:rsidRDefault="00520C79" w:rsidP="00520C7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E010DE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520C79" w:rsidRPr="0041485B" w:rsidRDefault="00520C79" w:rsidP="00520C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0DE">
        <w:rPr>
          <w:rFonts w:ascii="Times New Roman" w:hAnsi="Times New Roman"/>
          <w:b/>
          <w:sz w:val="24"/>
          <w:szCs w:val="24"/>
        </w:rPr>
        <w:t>06.03.2012 г.                                                                                                                       №</w:t>
      </w:r>
      <w:r w:rsidRPr="00E010DE">
        <w:rPr>
          <w:rFonts w:ascii="Times New Roman" w:hAnsi="Times New Roman"/>
          <w:b/>
          <w:sz w:val="24"/>
          <w:szCs w:val="24"/>
          <w:lang w:val="en-US"/>
        </w:rPr>
        <w:t>XV</w:t>
      </w:r>
      <w:r w:rsidRPr="00E010DE">
        <w:rPr>
          <w:rFonts w:ascii="Times New Roman" w:hAnsi="Times New Roman"/>
          <w:b/>
          <w:sz w:val="24"/>
          <w:szCs w:val="24"/>
        </w:rPr>
        <w:t xml:space="preserve">/ </w:t>
      </w:r>
      <w:r w:rsidRPr="0041485B">
        <w:rPr>
          <w:rFonts w:ascii="Times New Roman" w:hAnsi="Times New Roman"/>
          <w:b/>
          <w:sz w:val="24"/>
          <w:szCs w:val="24"/>
        </w:rPr>
        <w:t>8</w:t>
      </w:r>
    </w:p>
    <w:p w:rsidR="00520C79" w:rsidRPr="00E010DE" w:rsidRDefault="00520C79" w:rsidP="00520C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0DE">
        <w:rPr>
          <w:rFonts w:ascii="Times New Roman" w:hAnsi="Times New Roman"/>
          <w:b/>
          <w:sz w:val="24"/>
          <w:szCs w:val="24"/>
        </w:rPr>
        <w:t>г. Чадыр-Лунга</w:t>
      </w:r>
    </w:p>
    <w:p w:rsidR="00520C79" w:rsidRPr="00E010DE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0C79" w:rsidRPr="0041485B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41485B">
        <w:rPr>
          <w:rFonts w:ascii="Times New Roman" w:hAnsi="Times New Roman"/>
          <w:sz w:val="24"/>
          <w:szCs w:val="24"/>
        </w:rPr>
        <w:t>О вынесении на аукцион земельных участков на продажу</w:t>
      </w:r>
    </w:p>
    <w:p w:rsidR="00520C79" w:rsidRPr="00E010DE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0C79" w:rsidRPr="00E010DE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both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 xml:space="preserve">В соответствии с п. с, </w:t>
      </w:r>
      <w:proofErr w:type="gramStart"/>
      <w:r w:rsidRPr="00E010DE">
        <w:rPr>
          <w:rFonts w:ascii="Times New Roman" w:hAnsi="Times New Roman"/>
          <w:sz w:val="24"/>
          <w:szCs w:val="24"/>
        </w:rPr>
        <w:t>ч</w:t>
      </w:r>
      <w:proofErr w:type="gramEnd"/>
      <w:r w:rsidRPr="00E010DE">
        <w:rPr>
          <w:rFonts w:ascii="Times New Roman" w:hAnsi="Times New Roman"/>
          <w:sz w:val="24"/>
          <w:szCs w:val="24"/>
        </w:rPr>
        <w:t xml:space="preserve">. 2, ст14 Закона о местном публичном управлении №436-XVI от 28.12.2006, п.9 ст.4 Закона «О нормативной цене  и порядке купли – продажи земли» № 1308 – Х111 от 25 июля 1997г., </w:t>
      </w:r>
    </w:p>
    <w:p w:rsidR="00520C79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" w:hAnsi="Times New Roman"/>
          <w:sz w:val="24"/>
          <w:szCs w:val="24"/>
        </w:rPr>
      </w:pPr>
    </w:p>
    <w:p w:rsidR="00520C79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010DE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Городской Совет </w:t>
      </w:r>
    </w:p>
    <w:p w:rsidR="00520C79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" w:hAnsi="Times New Roman"/>
          <w:b/>
          <w:bCs/>
          <w:sz w:val="24"/>
          <w:szCs w:val="24"/>
        </w:rPr>
      </w:pPr>
      <w:r w:rsidRPr="00E010DE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520C79" w:rsidRPr="00E010DE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20C79" w:rsidRPr="00E010DE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485B">
        <w:rPr>
          <w:rFonts w:ascii="Times New Roman" w:hAnsi="Times New Roman"/>
          <w:bCs/>
          <w:sz w:val="24"/>
          <w:szCs w:val="24"/>
        </w:rPr>
        <w:t>3.1</w:t>
      </w:r>
      <w:proofErr w:type="gramStart"/>
      <w:r w:rsidRPr="00E010D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010DE">
        <w:rPr>
          <w:rFonts w:ascii="Times New Roman" w:hAnsi="Times New Roman"/>
          <w:sz w:val="24"/>
          <w:szCs w:val="24"/>
        </w:rPr>
        <w:t>Р</w:t>
      </w:r>
      <w:proofErr w:type="gramEnd"/>
      <w:r w:rsidRPr="00E010DE">
        <w:rPr>
          <w:rFonts w:ascii="Times New Roman" w:hAnsi="Times New Roman"/>
          <w:sz w:val="24"/>
          <w:szCs w:val="24"/>
        </w:rPr>
        <w:t xml:space="preserve">азрешить </w:t>
      </w:r>
      <w:proofErr w:type="spellStart"/>
      <w:r w:rsidRPr="00E010DE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E010DE">
        <w:rPr>
          <w:rFonts w:ascii="Times New Roman" w:hAnsi="Times New Roman"/>
          <w:sz w:val="24"/>
          <w:szCs w:val="24"/>
        </w:rPr>
        <w:t>Орманжи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Г.Г.) на конкурсной основе продать  земельный участок площадью 42 м</w:t>
      </w:r>
      <w:r w:rsidRPr="00E010DE">
        <w:rPr>
          <w:rFonts w:ascii="Times New Roman" w:hAnsi="Times New Roman"/>
          <w:sz w:val="24"/>
          <w:szCs w:val="24"/>
          <w:vertAlign w:val="superscript"/>
        </w:rPr>
        <w:t>2</w:t>
      </w:r>
      <w:r w:rsidRPr="00E010DE">
        <w:rPr>
          <w:rFonts w:ascii="Times New Roman" w:hAnsi="Times New Roman"/>
          <w:sz w:val="24"/>
          <w:szCs w:val="24"/>
        </w:rPr>
        <w:t xml:space="preserve">, расположенный по адресу: г. Чадыр-Лунга, ул. Ленина, 9/7,  для проектирования гаража, согласно схемы выданной </w:t>
      </w:r>
      <w:proofErr w:type="spellStart"/>
      <w:r w:rsidRPr="00E010DE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 Чадыр-Лунга.</w:t>
      </w:r>
    </w:p>
    <w:p w:rsidR="00520C79" w:rsidRPr="00E010DE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>3.2</w:t>
      </w:r>
      <w:proofErr w:type="gramStart"/>
      <w:r w:rsidRPr="00E010DE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E010DE">
        <w:rPr>
          <w:rFonts w:ascii="Times New Roman" w:hAnsi="Times New Roman"/>
          <w:sz w:val="24"/>
          <w:szCs w:val="24"/>
        </w:rPr>
        <w:t xml:space="preserve">азрешить </w:t>
      </w:r>
      <w:proofErr w:type="spellStart"/>
      <w:r w:rsidRPr="00E010DE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E010DE">
        <w:rPr>
          <w:rFonts w:ascii="Times New Roman" w:hAnsi="Times New Roman"/>
          <w:sz w:val="24"/>
          <w:szCs w:val="24"/>
        </w:rPr>
        <w:t>Орманжи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Г.Г.) на конкурсной основе продать  земельный участок площадью 200 м</w:t>
      </w:r>
      <w:r w:rsidRPr="00E010DE">
        <w:rPr>
          <w:rFonts w:ascii="Times New Roman" w:hAnsi="Times New Roman"/>
          <w:sz w:val="24"/>
          <w:szCs w:val="24"/>
          <w:vertAlign w:val="superscript"/>
        </w:rPr>
        <w:t>2</w:t>
      </w:r>
      <w:r w:rsidRPr="00E010DE">
        <w:rPr>
          <w:rFonts w:ascii="Times New Roman" w:hAnsi="Times New Roman"/>
          <w:sz w:val="24"/>
          <w:szCs w:val="24"/>
        </w:rPr>
        <w:t>, расположенный по адресу: г. Чадыр-Лунга, ул. Ворошилова, 44/1</w:t>
      </w:r>
      <w:r>
        <w:rPr>
          <w:rFonts w:ascii="Times New Roman" w:hAnsi="Times New Roman"/>
          <w:sz w:val="24"/>
          <w:szCs w:val="24"/>
        </w:rPr>
        <w:t>,</w:t>
      </w:r>
      <w:r w:rsidRPr="00E010DE">
        <w:rPr>
          <w:rFonts w:ascii="Times New Roman" w:hAnsi="Times New Roman"/>
          <w:sz w:val="24"/>
          <w:szCs w:val="24"/>
        </w:rPr>
        <w:t xml:space="preserve"> для приусадебного пользования, согласно схемы выданной </w:t>
      </w:r>
      <w:proofErr w:type="spellStart"/>
      <w:r w:rsidRPr="00E010DE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 Чадыр-Лунга.</w:t>
      </w:r>
    </w:p>
    <w:p w:rsidR="00520C79" w:rsidRPr="00E010DE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>3.3</w:t>
      </w:r>
      <w:proofErr w:type="gramStart"/>
      <w:r w:rsidRPr="00E010DE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E010DE">
        <w:rPr>
          <w:rFonts w:ascii="Times New Roman" w:hAnsi="Times New Roman"/>
          <w:sz w:val="24"/>
          <w:szCs w:val="24"/>
        </w:rPr>
        <w:t xml:space="preserve">азрешить </w:t>
      </w:r>
      <w:proofErr w:type="spellStart"/>
      <w:r w:rsidRPr="00E010DE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E010DE">
        <w:rPr>
          <w:rFonts w:ascii="Times New Roman" w:hAnsi="Times New Roman"/>
          <w:sz w:val="24"/>
          <w:szCs w:val="24"/>
        </w:rPr>
        <w:t>Орманжи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Г.Г.) на конкурсной основе продать  земельный участок площадью 33,8 м</w:t>
      </w:r>
      <w:r w:rsidRPr="00E010DE">
        <w:rPr>
          <w:rFonts w:ascii="Times New Roman" w:hAnsi="Times New Roman"/>
          <w:sz w:val="24"/>
          <w:szCs w:val="24"/>
          <w:vertAlign w:val="superscript"/>
        </w:rPr>
        <w:t>2</w:t>
      </w:r>
      <w:r w:rsidRPr="00E010DE">
        <w:rPr>
          <w:rFonts w:ascii="Times New Roman" w:hAnsi="Times New Roman"/>
          <w:sz w:val="24"/>
          <w:szCs w:val="24"/>
        </w:rPr>
        <w:t>, расположенный по адресу: г. Чадыр-Лунга, ул. Болгарская, 89/2</w:t>
      </w:r>
      <w:r>
        <w:rPr>
          <w:rFonts w:ascii="Times New Roman" w:hAnsi="Times New Roman"/>
          <w:sz w:val="24"/>
          <w:szCs w:val="24"/>
        </w:rPr>
        <w:t>,</w:t>
      </w:r>
      <w:r w:rsidRPr="00E010DE">
        <w:rPr>
          <w:rFonts w:ascii="Times New Roman" w:hAnsi="Times New Roman"/>
          <w:sz w:val="24"/>
          <w:szCs w:val="24"/>
        </w:rPr>
        <w:t xml:space="preserve"> для проектирования складского помещения, согласно схемы выданной </w:t>
      </w:r>
      <w:proofErr w:type="spellStart"/>
      <w:r w:rsidRPr="00E010DE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E010DE">
        <w:rPr>
          <w:rFonts w:ascii="Times New Roman" w:hAnsi="Times New Roman"/>
          <w:sz w:val="24"/>
          <w:szCs w:val="24"/>
        </w:rPr>
        <w:t xml:space="preserve"> г. Чадыр-Лунга.</w:t>
      </w:r>
    </w:p>
    <w:p w:rsidR="00520C79" w:rsidRPr="0041485B" w:rsidRDefault="00520C79" w:rsidP="00520C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485B">
        <w:rPr>
          <w:rFonts w:ascii="Times New Roman" w:hAnsi="Times New Roman"/>
          <w:sz w:val="24"/>
          <w:szCs w:val="24"/>
        </w:rPr>
        <w:t xml:space="preserve">3.4. </w:t>
      </w:r>
      <w:proofErr w:type="spellStart"/>
      <w:r w:rsidRPr="0041485B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41485B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41485B">
        <w:rPr>
          <w:rFonts w:ascii="Times New Roman" w:hAnsi="Times New Roman"/>
          <w:sz w:val="24"/>
          <w:szCs w:val="24"/>
        </w:rPr>
        <w:t>Орманжи</w:t>
      </w:r>
      <w:proofErr w:type="spellEnd"/>
      <w:r w:rsidRPr="0041485B">
        <w:rPr>
          <w:rFonts w:ascii="Times New Roman" w:hAnsi="Times New Roman"/>
          <w:sz w:val="24"/>
          <w:szCs w:val="24"/>
        </w:rPr>
        <w:t xml:space="preserve"> Г.Г.) до объявления аукциона сформировать с регистрацией в ТКО указанные в п.7 земельные участки.</w:t>
      </w:r>
    </w:p>
    <w:p w:rsidR="00520C79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1485B">
        <w:rPr>
          <w:rFonts w:ascii="Times New Roman" w:hAnsi="Times New Roman"/>
          <w:sz w:val="24"/>
          <w:szCs w:val="24"/>
        </w:rPr>
        <w:t>3.4.1.</w:t>
      </w:r>
      <w:r w:rsidRPr="00727E70">
        <w:rPr>
          <w:rFonts w:ascii="Times New Roman" w:hAnsi="Times New Roman"/>
          <w:sz w:val="24"/>
          <w:szCs w:val="24"/>
        </w:rPr>
        <w:t xml:space="preserve"> Обязать участников, выигравших конкурс, внести оплату за формирование и регистрацию земельного участка</w:t>
      </w:r>
      <w:r>
        <w:rPr>
          <w:rFonts w:ascii="Times New Roman" w:hAnsi="Times New Roman"/>
          <w:sz w:val="24"/>
          <w:szCs w:val="24"/>
        </w:rPr>
        <w:t>.</w:t>
      </w:r>
    </w:p>
    <w:p w:rsidR="00520C79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0C79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0C79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0C79" w:rsidRPr="00E010DE" w:rsidRDefault="00520C79" w:rsidP="00520C7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>Заместитель Председателя Совета                                                            Константин Келеш</w:t>
      </w:r>
    </w:p>
    <w:p w:rsidR="00520C79" w:rsidRPr="00E010DE" w:rsidRDefault="00520C79" w:rsidP="00520C79">
      <w:pPr>
        <w:spacing w:line="240" w:lineRule="auto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520C79" w:rsidRPr="00E010DE" w:rsidRDefault="00520C79" w:rsidP="00520C7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 xml:space="preserve">Секретарь Совета                                                                                         Наталия </w:t>
      </w:r>
      <w:proofErr w:type="spellStart"/>
      <w:r w:rsidRPr="00E010DE">
        <w:rPr>
          <w:rFonts w:ascii="Times New Roman" w:hAnsi="Times New Roman"/>
          <w:sz w:val="24"/>
          <w:szCs w:val="24"/>
        </w:rPr>
        <w:t>Кристева</w:t>
      </w:r>
      <w:proofErr w:type="spellEnd"/>
    </w:p>
    <w:p w:rsidR="00520C79" w:rsidRDefault="00520C79" w:rsidP="00520C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00000" w:rsidRDefault="00520C7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520C79"/>
    <w:rsid w:val="00520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520C79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520C7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2012-05-07T06:01:00Z</dcterms:created>
  <dcterms:modified xsi:type="dcterms:W3CDTF">2012-05-07T06:02:00Z</dcterms:modified>
</cp:coreProperties>
</file>