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A00CAB" w:rsidRPr="00BE234E" w:rsidTr="00A8465D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00CAB" w:rsidRDefault="00A00CAB" w:rsidP="00A8465D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114300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7030D" w:rsidRPr="00D7030D">
              <w:pict>
                <v:shape id="_x0000_s1028" style="position:absolute;left:0;text-align:left;margin-left:66.75pt;margin-top:114.2pt;width:2.7pt;height:1.35pt;z-index:25166745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D7030D" w:rsidRPr="00D7030D">
              <w:pict>
                <v:shape id="_x0000_s1029" style="position:absolute;left:0;text-align:left;margin-left:53.15pt;margin-top:117.8pt;width:2.55pt;height:.9pt;z-index:25166848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A00CAB" w:rsidRDefault="00A00CAB" w:rsidP="00A8465D">
            <w:pPr>
              <w:jc w:val="center"/>
              <w:rPr>
                <w:color w:val="000000"/>
              </w:rPr>
            </w:pPr>
          </w:p>
          <w:p w:rsidR="00A00CAB" w:rsidRDefault="00A00CAB" w:rsidP="00A8465D">
            <w:pPr>
              <w:ind w:firstLine="720"/>
              <w:jc w:val="center"/>
              <w:rPr>
                <w:color w:val="000000"/>
              </w:rPr>
            </w:pPr>
          </w:p>
          <w:p w:rsidR="00A00CAB" w:rsidRDefault="00A00CAB" w:rsidP="00A8465D">
            <w:pPr>
              <w:jc w:val="center"/>
              <w:rPr>
                <w:color w:val="000000"/>
              </w:rPr>
            </w:pPr>
          </w:p>
          <w:p w:rsidR="00A00CAB" w:rsidRDefault="00A00CAB" w:rsidP="00A8465D">
            <w:pPr>
              <w:jc w:val="center"/>
              <w:rPr>
                <w:color w:val="000000"/>
              </w:rPr>
            </w:pPr>
          </w:p>
          <w:p w:rsidR="00A00CAB" w:rsidRDefault="00A00CAB" w:rsidP="00A8465D">
            <w:pPr>
              <w:jc w:val="center"/>
              <w:rPr>
                <w:color w:val="000000"/>
              </w:rPr>
            </w:pPr>
          </w:p>
          <w:p w:rsidR="00A00CAB" w:rsidRDefault="00A00CAB" w:rsidP="00A8465D">
            <w:pPr>
              <w:rPr>
                <w:color w:val="000000"/>
              </w:rPr>
            </w:pPr>
          </w:p>
          <w:p w:rsidR="00A00CAB" w:rsidRDefault="00A00CAB" w:rsidP="00A8465D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REPUBLICA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2"/>
                    <w:szCs w:val="22"/>
                    <w:lang w:val="en-GB"/>
                  </w:rPr>
                  <w:t>MOLDOVA</w:t>
                </w:r>
              </w:smartTag>
            </w:smartTag>
          </w:p>
          <w:p w:rsidR="00A00CAB" w:rsidRDefault="00A00CAB" w:rsidP="00A8465D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GAGAUZIA</w:t>
            </w:r>
          </w:p>
          <w:p w:rsidR="00A00CAB" w:rsidRDefault="00A00CAB" w:rsidP="00A8465D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or.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Cead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>r-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Lunga</w:t>
            </w:r>
            <w:proofErr w:type="spellEnd"/>
          </w:p>
          <w:p w:rsidR="00A00CAB" w:rsidRDefault="00A00CAB" w:rsidP="00A8465D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Sovıetul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00CAB" w:rsidRPr="003D3950" w:rsidRDefault="00A00CAB" w:rsidP="00A8465D">
            <w:pPr>
              <w:rPr>
                <w:b/>
                <w:color w:val="000000"/>
                <w:sz w:val="36"/>
              </w:rPr>
            </w:pPr>
          </w:p>
          <w:p w:rsidR="00A00CAB" w:rsidRDefault="00A00CAB" w:rsidP="00A8465D">
            <w:pPr>
              <w:pStyle w:val="7"/>
              <w:rPr>
                <w:sz w:val="20"/>
              </w:rPr>
            </w:pPr>
            <w:r>
              <w:rPr>
                <w:sz w:val="20"/>
              </w:rPr>
              <w:t>РЕСПУБЛИКА МОЛДОВА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Чадыр-Лунгский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smartTag w:uri="urn:schemas-microsoft-com:office:smarttags" w:element="metricconverter">
              <w:smartTagPr>
                <w:attr w:name="ProductID" w:val="6100, г"/>
              </w:smartTagPr>
              <w:r>
                <w:rPr>
                  <w:b/>
                  <w:color w:val="000000"/>
                </w:rPr>
                <w:t>6100, г</w:t>
              </w:r>
            </w:smartTag>
            <w:r>
              <w:rPr>
                <w:b/>
                <w:color w:val="000000"/>
              </w:rPr>
              <w:t>. Чадыр-Лунга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r>
              <w:rPr>
                <w:b/>
                <w:color w:val="000000"/>
              </w:rPr>
              <w:t>.  +(373 291) 2-08-36</w:t>
            </w:r>
          </w:p>
          <w:p w:rsidR="00A00CAB" w:rsidRPr="00190E96" w:rsidRDefault="00A00CAB" w:rsidP="00A8465D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fax</w:t>
            </w:r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00CAB" w:rsidRPr="00AC1AA7" w:rsidRDefault="00A00CAB" w:rsidP="00A8465D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00CAB" w:rsidRPr="00AC1AA7" w:rsidRDefault="00A00CAB" w:rsidP="00A8465D">
            <w:pPr>
              <w:jc w:val="center"/>
              <w:rPr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b/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b/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MOLDOVA </w:t>
            </w:r>
            <w:r>
              <w:rPr>
                <w:b/>
                <w:sz w:val="22"/>
                <w:szCs w:val="22"/>
                <w:lang w:val="en-US"/>
              </w:rPr>
              <w:t>RESPUBLIKASI</w:t>
            </w:r>
          </w:p>
          <w:p w:rsidR="00A00CAB" w:rsidRDefault="00A00CAB" w:rsidP="00A8465D">
            <w:pPr>
              <w:jc w:val="center"/>
              <w:rPr>
                <w:b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GAGAUZ YERI</w:t>
            </w:r>
          </w:p>
          <w:p w:rsidR="00A00CAB" w:rsidRPr="00AC1AA7" w:rsidRDefault="00A00CAB" w:rsidP="00A8465D">
            <w:pPr>
              <w:jc w:val="center"/>
              <w:rPr>
                <w:b/>
                <w:color w:val="000000"/>
                <w:lang w:val="en-US"/>
              </w:rPr>
            </w:pPr>
            <w:proofErr w:type="spellStart"/>
            <w:r w:rsidRPr="00AC1AA7">
              <w:rPr>
                <w:b/>
                <w:sz w:val="22"/>
                <w:szCs w:val="22"/>
                <w:lang w:val="en-US"/>
              </w:rPr>
              <w:t>Ç</w:t>
            </w:r>
            <w:r>
              <w:rPr>
                <w:b/>
                <w:sz w:val="22"/>
                <w:szCs w:val="22"/>
                <w:lang w:val="en-US"/>
              </w:rPr>
              <w:t>adir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br/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Kasabanin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lang w:val="tr-TR"/>
              </w:rPr>
              <w:t>Topluşu</w:t>
            </w:r>
          </w:p>
        </w:tc>
      </w:tr>
    </w:tbl>
    <w:p w:rsidR="00FB5677" w:rsidRDefault="00FB5677" w:rsidP="00EE1EA7">
      <w:pPr>
        <w:jc w:val="center"/>
        <w:rPr>
          <w:b/>
          <w:caps/>
          <w:sz w:val="24"/>
          <w:szCs w:val="24"/>
        </w:rPr>
      </w:pPr>
    </w:p>
    <w:p w:rsidR="00EE1EA7" w:rsidRPr="00EE1EA7" w:rsidRDefault="00EE1EA7" w:rsidP="00EE1EA7">
      <w:pPr>
        <w:jc w:val="center"/>
        <w:rPr>
          <w:b/>
          <w:caps/>
          <w:sz w:val="24"/>
          <w:szCs w:val="24"/>
        </w:rPr>
      </w:pPr>
      <w:r w:rsidRPr="00EE1EA7">
        <w:rPr>
          <w:b/>
          <w:caps/>
          <w:sz w:val="24"/>
          <w:szCs w:val="24"/>
        </w:rPr>
        <w:t>Решение</w:t>
      </w:r>
    </w:p>
    <w:p w:rsidR="00EE1EA7" w:rsidRPr="00BE234E" w:rsidRDefault="00077AE9" w:rsidP="00EE1EA7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24</w:t>
      </w:r>
      <w:r w:rsidR="00EE1EA7" w:rsidRPr="00EE1EA7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7</w:t>
      </w:r>
      <w:r w:rsidR="00EE1EA7" w:rsidRPr="00EE1EA7">
        <w:rPr>
          <w:b/>
          <w:sz w:val="24"/>
          <w:szCs w:val="24"/>
        </w:rPr>
        <w:t xml:space="preserve">.2012 г.                                                                              </w:t>
      </w:r>
      <w:r w:rsidR="00BE234E">
        <w:rPr>
          <w:b/>
          <w:sz w:val="24"/>
          <w:szCs w:val="24"/>
          <w:lang w:val="en-US"/>
        </w:rPr>
        <w:t xml:space="preserve">                             </w:t>
      </w:r>
      <w:r w:rsidR="00EE1EA7" w:rsidRPr="00EE1EA7">
        <w:rPr>
          <w:b/>
          <w:sz w:val="24"/>
          <w:szCs w:val="24"/>
        </w:rPr>
        <w:t xml:space="preserve">         №</w:t>
      </w:r>
      <w:proofErr w:type="gramStart"/>
      <w:r w:rsidR="00EE1EA7" w:rsidRPr="00EE1EA7">
        <w:rPr>
          <w:b/>
          <w:sz w:val="24"/>
          <w:szCs w:val="24"/>
          <w:lang w:val="en-US"/>
        </w:rPr>
        <w:t>X</w:t>
      </w:r>
      <w:proofErr w:type="gramEnd"/>
      <w:r>
        <w:rPr>
          <w:b/>
          <w:sz w:val="24"/>
          <w:szCs w:val="24"/>
        </w:rPr>
        <w:t>Х</w:t>
      </w:r>
      <w:r w:rsidR="00EE1EA7" w:rsidRPr="00EE1EA7">
        <w:rPr>
          <w:b/>
          <w:sz w:val="24"/>
          <w:szCs w:val="24"/>
          <w:lang w:val="ro-RO"/>
        </w:rPr>
        <w:t xml:space="preserve"> </w:t>
      </w:r>
      <w:r w:rsidR="00EE1EA7" w:rsidRPr="00EE1EA7">
        <w:rPr>
          <w:b/>
          <w:sz w:val="24"/>
          <w:szCs w:val="24"/>
        </w:rPr>
        <w:t>/</w:t>
      </w:r>
      <w:r w:rsidR="00EE1EA7" w:rsidRPr="00EE1EA7">
        <w:rPr>
          <w:b/>
          <w:sz w:val="24"/>
          <w:szCs w:val="24"/>
          <w:lang w:val="ro-RO"/>
        </w:rPr>
        <w:t xml:space="preserve"> </w:t>
      </w:r>
      <w:r>
        <w:rPr>
          <w:b/>
          <w:sz w:val="24"/>
          <w:szCs w:val="24"/>
        </w:rPr>
        <w:t>6.</w:t>
      </w:r>
      <w:r w:rsidR="00BE234E">
        <w:rPr>
          <w:b/>
          <w:sz w:val="24"/>
          <w:szCs w:val="24"/>
          <w:lang w:val="en-US"/>
        </w:rPr>
        <w:t>5</w:t>
      </w:r>
    </w:p>
    <w:p w:rsidR="00A00CAB" w:rsidRPr="00EE1EA7" w:rsidRDefault="00A00CAB" w:rsidP="00A00CAB">
      <w:pPr>
        <w:spacing w:line="360" w:lineRule="auto"/>
        <w:jc w:val="center"/>
        <w:rPr>
          <w:b/>
          <w:sz w:val="24"/>
          <w:szCs w:val="24"/>
        </w:rPr>
      </w:pPr>
      <w:r w:rsidRPr="00EE1EA7">
        <w:rPr>
          <w:b/>
          <w:sz w:val="24"/>
          <w:szCs w:val="24"/>
        </w:rPr>
        <w:t>г. Чадыр-Лунга</w:t>
      </w:r>
    </w:p>
    <w:p w:rsidR="00077AE9" w:rsidRDefault="00077AE9" w:rsidP="00077AE9">
      <w:pPr>
        <w:ind w:firstLine="708"/>
        <w:rPr>
          <w:sz w:val="24"/>
          <w:szCs w:val="24"/>
        </w:rPr>
      </w:pPr>
    </w:p>
    <w:p w:rsidR="00BE234E" w:rsidRDefault="00077AE9" w:rsidP="00BE234E">
      <w:pPr>
        <w:ind w:firstLine="708"/>
        <w:rPr>
          <w:sz w:val="24"/>
          <w:szCs w:val="24"/>
          <w:lang w:val="en-US"/>
        </w:rPr>
      </w:pPr>
      <w:r w:rsidRPr="00BE234E">
        <w:rPr>
          <w:sz w:val="24"/>
          <w:szCs w:val="24"/>
        </w:rPr>
        <w:t xml:space="preserve">О рассмотрении </w:t>
      </w:r>
      <w:r w:rsidR="00BE234E" w:rsidRPr="00BE234E">
        <w:rPr>
          <w:sz w:val="24"/>
          <w:szCs w:val="24"/>
        </w:rPr>
        <w:t>обращения комиссара РКП</w:t>
      </w:r>
    </w:p>
    <w:p w:rsidR="00A00CAB" w:rsidRPr="00BE234E" w:rsidRDefault="00BE234E" w:rsidP="00BE234E">
      <w:pPr>
        <w:rPr>
          <w:sz w:val="24"/>
          <w:szCs w:val="24"/>
        </w:rPr>
      </w:pPr>
      <w:r w:rsidRPr="00BE234E">
        <w:rPr>
          <w:sz w:val="24"/>
          <w:szCs w:val="24"/>
        </w:rPr>
        <w:t>по упорядочению работ</w:t>
      </w:r>
      <w:proofErr w:type="gramStart"/>
      <w:r w:rsidRPr="00BE234E">
        <w:rPr>
          <w:sz w:val="24"/>
          <w:szCs w:val="24"/>
        </w:rPr>
        <w:t xml:space="preserve">ы </w:t>
      </w:r>
      <w:r w:rsidR="00FB5677">
        <w:rPr>
          <w:sz w:val="24"/>
          <w:szCs w:val="24"/>
        </w:rPr>
        <w:t>ООО</w:t>
      </w:r>
      <w:proofErr w:type="gramEnd"/>
      <w:r w:rsidR="00FB5677">
        <w:rPr>
          <w:sz w:val="24"/>
          <w:szCs w:val="24"/>
        </w:rPr>
        <w:t xml:space="preserve"> «</w:t>
      </w:r>
      <w:proofErr w:type="spellStart"/>
      <w:r w:rsidR="00FB5677">
        <w:rPr>
          <w:sz w:val="24"/>
          <w:szCs w:val="24"/>
        </w:rPr>
        <w:t>Лукойл-Молдова</w:t>
      </w:r>
      <w:proofErr w:type="spellEnd"/>
      <w:r w:rsidR="00FB5677">
        <w:rPr>
          <w:sz w:val="24"/>
          <w:szCs w:val="24"/>
        </w:rPr>
        <w:t>» АЗС-70</w:t>
      </w:r>
    </w:p>
    <w:p w:rsidR="00D03B7F" w:rsidRPr="00077AE9" w:rsidRDefault="00D03B7F" w:rsidP="00D03B7F">
      <w:pPr>
        <w:rPr>
          <w:sz w:val="24"/>
          <w:szCs w:val="24"/>
        </w:rPr>
      </w:pPr>
    </w:p>
    <w:p w:rsidR="00A00CAB" w:rsidRPr="00077AE9" w:rsidRDefault="00004813" w:rsidP="00BE234E">
      <w:pPr>
        <w:ind w:firstLine="708"/>
        <w:jc w:val="both"/>
        <w:rPr>
          <w:b/>
          <w:sz w:val="24"/>
          <w:szCs w:val="24"/>
        </w:rPr>
      </w:pPr>
      <w:r w:rsidRPr="00077AE9">
        <w:rPr>
          <w:sz w:val="24"/>
          <w:szCs w:val="24"/>
        </w:rPr>
        <w:t xml:space="preserve">Рассмотрев </w:t>
      </w:r>
      <w:r w:rsidR="00BE234E" w:rsidRPr="00BE234E">
        <w:rPr>
          <w:sz w:val="24"/>
          <w:szCs w:val="24"/>
        </w:rPr>
        <w:t>обращени</w:t>
      </w:r>
      <w:r w:rsidR="00FB5677">
        <w:rPr>
          <w:sz w:val="24"/>
          <w:szCs w:val="24"/>
        </w:rPr>
        <w:t>е</w:t>
      </w:r>
      <w:r w:rsidR="00BE234E" w:rsidRPr="00BE234E">
        <w:rPr>
          <w:sz w:val="24"/>
          <w:szCs w:val="24"/>
        </w:rPr>
        <w:t xml:space="preserve"> комиссара РКП по упорядочению работы </w:t>
      </w:r>
      <w:r w:rsidR="00FB5677">
        <w:rPr>
          <w:sz w:val="24"/>
          <w:szCs w:val="24"/>
        </w:rPr>
        <w:t>ООО «</w:t>
      </w:r>
      <w:proofErr w:type="spellStart"/>
      <w:r w:rsidR="00FB5677">
        <w:rPr>
          <w:sz w:val="24"/>
          <w:szCs w:val="24"/>
        </w:rPr>
        <w:t>Лукойл-Молдова</w:t>
      </w:r>
      <w:proofErr w:type="spellEnd"/>
      <w:r w:rsidR="00FB5677">
        <w:rPr>
          <w:sz w:val="24"/>
          <w:szCs w:val="24"/>
        </w:rPr>
        <w:t>» АЗС-70</w:t>
      </w:r>
      <w:r w:rsidR="00077AE9" w:rsidRPr="00077AE9">
        <w:rPr>
          <w:sz w:val="24"/>
          <w:szCs w:val="24"/>
        </w:rPr>
        <w:t xml:space="preserve">, учитывая </w:t>
      </w:r>
      <w:r w:rsidR="00BE234E">
        <w:rPr>
          <w:sz w:val="24"/>
          <w:szCs w:val="24"/>
        </w:rPr>
        <w:t xml:space="preserve">просьбу руководителя </w:t>
      </w:r>
      <w:r w:rsidR="00FB5677">
        <w:rPr>
          <w:sz w:val="24"/>
          <w:szCs w:val="24"/>
        </w:rPr>
        <w:t>ООО «</w:t>
      </w:r>
      <w:proofErr w:type="spellStart"/>
      <w:r w:rsidR="00FB5677">
        <w:rPr>
          <w:sz w:val="24"/>
          <w:szCs w:val="24"/>
        </w:rPr>
        <w:t>Лукойл-Молдова</w:t>
      </w:r>
      <w:proofErr w:type="spellEnd"/>
      <w:r w:rsidR="00FB5677">
        <w:rPr>
          <w:sz w:val="24"/>
          <w:szCs w:val="24"/>
        </w:rPr>
        <w:t xml:space="preserve">» АЗС-70 </w:t>
      </w:r>
      <w:r w:rsidR="00BE234E">
        <w:rPr>
          <w:sz w:val="24"/>
          <w:szCs w:val="24"/>
        </w:rPr>
        <w:t>Попова П.Ю. о предоставлении</w:t>
      </w:r>
      <w:r w:rsidR="001A4876">
        <w:rPr>
          <w:sz w:val="24"/>
          <w:szCs w:val="24"/>
        </w:rPr>
        <w:t xml:space="preserve"> срока для реализации плана мероприятий по обеспечению порядка на подведомственной территории в ночное время,</w:t>
      </w:r>
      <w:r w:rsidR="00BE234E">
        <w:rPr>
          <w:sz w:val="24"/>
          <w:szCs w:val="24"/>
        </w:rPr>
        <w:t xml:space="preserve"> </w:t>
      </w:r>
      <w:r w:rsidR="00D03B7F" w:rsidRPr="00077AE9">
        <w:rPr>
          <w:sz w:val="24"/>
          <w:szCs w:val="24"/>
        </w:rPr>
        <w:t xml:space="preserve">руководствуясь </w:t>
      </w:r>
      <w:r w:rsidR="00A00CAB" w:rsidRPr="00077AE9">
        <w:rPr>
          <w:sz w:val="24"/>
          <w:szCs w:val="24"/>
        </w:rPr>
        <w:t xml:space="preserve"> </w:t>
      </w:r>
      <w:proofErr w:type="gramStart"/>
      <w:r w:rsidR="009813E6" w:rsidRPr="00077AE9">
        <w:rPr>
          <w:sz w:val="24"/>
          <w:szCs w:val="24"/>
        </w:rPr>
        <w:t>ч</w:t>
      </w:r>
      <w:proofErr w:type="gramEnd"/>
      <w:r w:rsidR="009813E6" w:rsidRPr="00077AE9">
        <w:rPr>
          <w:sz w:val="24"/>
          <w:szCs w:val="24"/>
        </w:rPr>
        <w:t xml:space="preserve">.2, п. </w:t>
      </w:r>
      <w:r w:rsidR="001A4876">
        <w:rPr>
          <w:sz w:val="24"/>
          <w:szCs w:val="24"/>
          <w:lang w:val="en-US"/>
        </w:rPr>
        <w:t>q</w:t>
      </w:r>
      <w:r w:rsidR="009813E6" w:rsidRPr="00077AE9">
        <w:rPr>
          <w:sz w:val="24"/>
          <w:szCs w:val="24"/>
        </w:rPr>
        <w:t xml:space="preserve">, </w:t>
      </w:r>
      <w:r w:rsidR="00A00CAB" w:rsidRPr="00077AE9">
        <w:rPr>
          <w:sz w:val="24"/>
          <w:szCs w:val="24"/>
        </w:rPr>
        <w:t>ст.14 Закона о местном публичном управлении №436-</w:t>
      </w:r>
      <w:r w:rsidR="00A00CAB" w:rsidRPr="00077AE9">
        <w:rPr>
          <w:sz w:val="24"/>
          <w:szCs w:val="24"/>
          <w:lang w:val="en-US"/>
        </w:rPr>
        <w:t>XVI</w:t>
      </w:r>
      <w:r w:rsidR="00A00CAB" w:rsidRPr="00077AE9">
        <w:rPr>
          <w:sz w:val="24"/>
          <w:szCs w:val="24"/>
        </w:rPr>
        <w:t xml:space="preserve"> от 28.12.2006,</w:t>
      </w:r>
    </w:p>
    <w:p w:rsidR="00A00CAB" w:rsidRPr="00077AE9" w:rsidRDefault="00A00CAB" w:rsidP="00A00CAB">
      <w:pPr>
        <w:spacing w:line="360" w:lineRule="auto"/>
        <w:jc w:val="center"/>
        <w:rPr>
          <w:sz w:val="24"/>
          <w:szCs w:val="24"/>
        </w:rPr>
      </w:pPr>
    </w:p>
    <w:p w:rsidR="00A00CAB" w:rsidRPr="00077AE9" w:rsidRDefault="00A00CAB" w:rsidP="00A00CAB">
      <w:pPr>
        <w:spacing w:line="360" w:lineRule="auto"/>
        <w:jc w:val="center"/>
        <w:rPr>
          <w:b/>
          <w:sz w:val="24"/>
          <w:szCs w:val="24"/>
        </w:rPr>
      </w:pPr>
      <w:r w:rsidRPr="00077AE9">
        <w:rPr>
          <w:sz w:val="24"/>
          <w:szCs w:val="24"/>
        </w:rPr>
        <w:t>Чадыр-Лунгский  Городской Совет</w:t>
      </w:r>
    </w:p>
    <w:p w:rsidR="00A00CAB" w:rsidRDefault="00A00CAB" w:rsidP="00A00CAB">
      <w:pPr>
        <w:pStyle w:val="a3"/>
        <w:spacing w:line="360" w:lineRule="auto"/>
        <w:ind w:left="425" w:hanging="425"/>
        <w:jc w:val="center"/>
        <w:rPr>
          <w:b/>
          <w:sz w:val="24"/>
          <w:szCs w:val="24"/>
        </w:rPr>
      </w:pPr>
      <w:r w:rsidRPr="00077AE9">
        <w:rPr>
          <w:b/>
          <w:sz w:val="24"/>
          <w:szCs w:val="24"/>
        </w:rPr>
        <w:t>РЕШИЛ:</w:t>
      </w:r>
    </w:p>
    <w:p w:rsidR="00077AE9" w:rsidRDefault="001A4876" w:rsidP="00FB5677">
      <w:pPr>
        <w:pStyle w:val="a6"/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Предоставить </w:t>
      </w:r>
      <w:r w:rsidR="00FB5677">
        <w:rPr>
          <w:sz w:val="24"/>
          <w:szCs w:val="24"/>
        </w:rPr>
        <w:t>руководителю ООО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Лукойл</w:t>
      </w:r>
      <w:r w:rsidR="00FB5677">
        <w:rPr>
          <w:sz w:val="24"/>
          <w:szCs w:val="24"/>
        </w:rPr>
        <w:t>-Молдова</w:t>
      </w:r>
      <w:proofErr w:type="spellEnd"/>
      <w:r>
        <w:rPr>
          <w:sz w:val="24"/>
          <w:szCs w:val="24"/>
        </w:rPr>
        <w:t>»</w:t>
      </w:r>
      <w:r w:rsidR="00FB5677">
        <w:rPr>
          <w:sz w:val="24"/>
          <w:szCs w:val="24"/>
        </w:rPr>
        <w:t xml:space="preserve"> АЗС-70 (Попов П.Ю.)</w:t>
      </w:r>
      <w:r>
        <w:rPr>
          <w:sz w:val="24"/>
          <w:szCs w:val="24"/>
        </w:rPr>
        <w:t xml:space="preserve">  </w:t>
      </w:r>
      <w:r w:rsidR="00FB5677">
        <w:rPr>
          <w:sz w:val="24"/>
          <w:szCs w:val="24"/>
        </w:rPr>
        <w:t>30-тидневный срок для реализации плана мероприятий по обеспечению порядка на подведомственной территории в ночное время.</w:t>
      </w:r>
    </w:p>
    <w:p w:rsidR="00FB5677" w:rsidRDefault="00FB5677" w:rsidP="00FB5677">
      <w:pPr>
        <w:pStyle w:val="a6"/>
        <w:spacing w:line="276" w:lineRule="auto"/>
        <w:jc w:val="both"/>
        <w:rPr>
          <w:sz w:val="24"/>
          <w:szCs w:val="24"/>
        </w:rPr>
      </w:pPr>
    </w:p>
    <w:p w:rsidR="00FB5677" w:rsidRDefault="00FB5677" w:rsidP="00FB5677">
      <w:pPr>
        <w:pStyle w:val="a6"/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Организовать комиссию из числа советников Городского Совета для проведения профилактической работы с молодежью в следующем составе:</w:t>
      </w:r>
    </w:p>
    <w:p w:rsidR="00FB5677" w:rsidRDefault="00FB5677" w:rsidP="00FB5677">
      <w:pPr>
        <w:pStyle w:val="a6"/>
        <w:spacing w:line="276" w:lineRule="auto"/>
        <w:ind w:left="2694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Келеш</w:t>
      </w:r>
      <w:proofErr w:type="spellEnd"/>
      <w:r>
        <w:rPr>
          <w:sz w:val="24"/>
          <w:szCs w:val="24"/>
        </w:rPr>
        <w:t xml:space="preserve"> К.В.</w:t>
      </w:r>
    </w:p>
    <w:p w:rsidR="00FB5677" w:rsidRDefault="00FB5677" w:rsidP="00FB5677">
      <w:pPr>
        <w:pStyle w:val="a6"/>
        <w:spacing w:line="276" w:lineRule="auto"/>
        <w:ind w:left="2694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Коломан</w:t>
      </w:r>
      <w:proofErr w:type="spellEnd"/>
      <w:r>
        <w:rPr>
          <w:sz w:val="24"/>
          <w:szCs w:val="24"/>
        </w:rPr>
        <w:t xml:space="preserve"> И.Н.</w:t>
      </w:r>
    </w:p>
    <w:p w:rsidR="00FB5677" w:rsidRDefault="00FB5677" w:rsidP="00FB5677">
      <w:pPr>
        <w:pStyle w:val="a6"/>
        <w:spacing w:line="276" w:lineRule="auto"/>
        <w:ind w:left="2694"/>
        <w:jc w:val="both"/>
        <w:rPr>
          <w:sz w:val="24"/>
          <w:szCs w:val="24"/>
        </w:rPr>
      </w:pPr>
      <w:r>
        <w:rPr>
          <w:sz w:val="24"/>
          <w:szCs w:val="24"/>
        </w:rPr>
        <w:t>Константинов В.Д.</w:t>
      </w:r>
    </w:p>
    <w:p w:rsidR="00FB5677" w:rsidRDefault="00FB5677" w:rsidP="00FB5677">
      <w:pPr>
        <w:pStyle w:val="a6"/>
        <w:spacing w:line="276" w:lineRule="auto"/>
        <w:ind w:left="2694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Орманжи</w:t>
      </w:r>
      <w:proofErr w:type="spellEnd"/>
      <w:r>
        <w:rPr>
          <w:sz w:val="24"/>
          <w:szCs w:val="24"/>
        </w:rPr>
        <w:t xml:space="preserve"> В.Н.</w:t>
      </w:r>
    </w:p>
    <w:p w:rsidR="00FB5677" w:rsidRPr="00077AE9" w:rsidRDefault="00FB5677" w:rsidP="00FB5677">
      <w:pPr>
        <w:pStyle w:val="a6"/>
        <w:spacing w:line="276" w:lineRule="auto"/>
        <w:ind w:left="2694"/>
        <w:jc w:val="both"/>
        <w:rPr>
          <w:sz w:val="24"/>
          <w:szCs w:val="24"/>
        </w:rPr>
      </w:pPr>
    </w:p>
    <w:p w:rsidR="00FB5677" w:rsidRPr="00D538B5" w:rsidRDefault="00FB5677" w:rsidP="00FB5677">
      <w:pPr>
        <w:pStyle w:val="a6"/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решения возложить на консультативную комиссию по</w:t>
      </w:r>
      <w:r>
        <w:rPr>
          <w:b/>
          <w:sz w:val="24"/>
          <w:szCs w:val="24"/>
        </w:rPr>
        <w:t xml:space="preserve"> </w:t>
      </w:r>
      <w:r w:rsidRPr="00D538B5">
        <w:rPr>
          <w:sz w:val="24"/>
          <w:szCs w:val="24"/>
        </w:rPr>
        <w:t>вопросам управления местной публичной собственностью, обеспечения законности, прав и свобод и законных интересов граждан</w:t>
      </w:r>
      <w:r>
        <w:rPr>
          <w:sz w:val="24"/>
          <w:szCs w:val="24"/>
        </w:rPr>
        <w:t xml:space="preserve"> (председатель </w:t>
      </w:r>
      <w:proofErr w:type="spellStart"/>
      <w:r>
        <w:rPr>
          <w:sz w:val="24"/>
          <w:szCs w:val="24"/>
        </w:rPr>
        <w:t>Кулев</w:t>
      </w:r>
      <w:proofErr w:type="spellEnd"/>
      <w:r>
        <w:rPr>
          <w:sz w:val="24"/>
          <w:szCs w:val="24"/>
        </w:rPr>
        <w:t xml:space="preserve"> А.П.)</w:t>
      </w:r>
      <w:r w:rsidRPr="00D538B5">
        <w:rPr>
          <w:sz w:val="24"/>
          <w:szCs w:val="24"/>
        </w:rPr>
        <w:t>.</w:t>
      </w:r>
    </w:p>
    <w:p w:rsidR="00077AE9" w:rsidRDefault="00077AE9" w:rsidP="00077AE9">
      <w:pPr>
        <w:jc w:val="center"/>
        <w:rPr>
          <w:sz w:val="24"/>
          <w:szCs w:val="24"/>
        </w:rPr>
      </w:pPr>
    </w:p>
    <w:p w:rsidR="00FB5677" w:rsidRDefault="00FB5677" w:rsidP="00077AE9">
      <w:pPr>
        <w:jc w:val="center"/>
        <w:rPr>
          <w:sz w:val="24"/>
          <w:szCs w:val="24"/>
        </w:rPr>
      </w:pPr>
    </w:p>
    <w:p w:rsidR="00077AE9" w:rsidRPr="00077AE9" w:rsidRDefault="00077AE9" w:rsidP="00077AE9">
      <w:pPr>
        <w:jc w:val="center"/>
        <w:rPr>
          <w:sz w:val="24"/>
          <w:szCs w:val="24"/>
        </w:rPr>
      </w:pPr>
      <w:r w:rsidRPr="00077AE9">
        <w:rPr>
          <w:sz w:val="24"/>
          <w:szCs w:val="24"/>
        </w:rPr>
        <w:t xml:space="preserve">Заместитель Председателя Совета                                                                Константин </w:t>
      </w:r>
      <w:proofErr w:type="spellStart"/>
      <w:r w:rsidRPr="00077AE9">
        <w:rPr>
          <w:sz w:val="24"/>
          <w:szCs w:val="24"/>
        </w:rPr>
        <w:t>Келеш</w:t>
      </w:r>
      <w:proofErr w:type="spellEnd"/>
    </w:p>
    <w:p w:rsidR="00077AE9" w:rsidRPr="00077AE9" w:rsidRDefault="00077AE9" w:rsidP="00077AE9">
      <w:pPr>
        <w:jc w:val="center"/>
        <w:rPr>
          <w:sz w:val="24"/>
          <w:szCs w:val="24"/>
        </w:rPr>
      </w:pPr>
      <w:r w:rsidRPr="00077AE9">
        <w:rPr>
          <w:sz w:val="24"/>
          <w:szCs w:val="24"/>
        </w:rPr>
        <w:tab/>
      </w:r>
    </w:p>
    <w:p w:rsidR="00077AE9" w:rsidRPr="00077AE9" w:rsidRDefault="00077AE9" w:rsidP="00077AE9">
      <w:pPr>
        <w:ind w:firstLine="708"/>
        <w:rPr>
          <w:sz w:val="24"/>
          <w:szCs w:val="24"/>
        </w:rPr>
      </w:pPr>
      <w:r w:rsidRPr="00077AE9">
        <w:rPr>
          <w:sz w:val="24"/>
          <w:szCs w:val="24"/>
        </w:rPr>
        <w:t>Контрассигнует:</w:t>
      </w:r>
    </w:p>
    <w:p w:rsidR="00077AE9" w:rsidRPr="00077AE9" w:rsidRDefault="00077AE9" w:rsidP="00077AE9">
      <w:pPr>
        <w:jc w:val="center"/>
        <w:rPr>
          <w:sz w:val="24"/>
          <w:szCs w:val="24"/>
        </w:rPr>
      </w:pPr>
    </w:p>
    <w:p w:rsidR="00D0701E" w:rsidRPr="00077AE9" w:rsidRDefault="00077AE9" w:rsidP="00FB5677">
      <w:pPr>
        <w:jc w:val="center"/>
        <w:rPr>
          <w:b/>
          <w:sz w:val="24"/>
          <w:szCs w:val="24"/>
        </w:rPr>
      </w:pPr>
      <w:r w:rsidRPr="00077AE9">
        <w:rPr>
          <w:sz w:val="24"/>
          <w:szCs w:val="24"/>
        </w:rPr>
        <w:t xml:space="preserve">Секретарь Совета                                                                                        Наталия </w:t>
      </w:r>
      <w:proofErr w:type="spellStart"/>
      <w:r w:rsidRPr="00077AE9">
        <w:rPr>
          <w:sz w:val="24"/>
          <w:szCs w:val="24"/>
        </w:rPr>
        <w:t>Кристева</w:t>
      </w:r>
      <w:proofErr w:type="spellEnd"/>
    </w:p>
    <w:sectPr w:rsidR="00D0701E" w:rsidRPr="00077AE9" w:rsidSect="00FB567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5A86"/>
    <w:multiLevelType w:val="hybridMultilevel"/>
    <w:tmpl w:val="E90C3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C902BB"/>
    <w:multiLevelType w:val="hybridMultilevel"/>
    <w:tmpl w:val="024465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8A549F4"/>
    <w:multiLevelType w:val="hybridMultilevel"/>
    <w:tmpl w:val="9ACAC2D4"/>
    <w:lvl w:ilvl="0" w:tplc="43E4E2F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7C411A6D"/>
    <w:multiLevelType w:val="hybridMultilevel"/>
    <w:tmpl w:val="C18CB4A0"/>
    <w:lvl w:ilvl="0" w:tplc="975073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EA744F"/>
    <w:rsid w:val="00004813"/>
    <w:rsid w:val="00077AE9"/>
    <w:rsid w:val="00080680"/>
    <w:rsid w:val="00090CF3"/>
    <w:rsid w:val="0013184F"/>
    <w:rsid w:val="00150307"/>
    <w:rsid w:val="00190E96"/>
    <w:rsid w:val="001A4876"/>
    <w:rsid w:val="001C76A0"/>
    <w:rsid w:val="00203560"/>
    <w:rsid w:val="002644B8"/>
    <w:rsid w:val="00290D5E"/>
    <w:rsid w:val="002C0E90"/>
    <w:rsid w:val="002E04A8"/>
    <w:rsid w:val="00397F1B"/>
    <w:rsid w:val="003D3950"/>
    <w:rsid w:val="00467BFC"/>
    <w:rsid w:val="004B4CF2"/>
    <w:rsid w:val="004B758B"/>
    <w:rsid w:val="004F0ACC"/>
    <w:rsid w:val="00537772"/>
    <w:rsid w:val="00552801"/>
    <w:rsid w:val="005626F9"/>
    <w:rsid w:val="005878B6"/>
    <w:rsid w:val="00592468"/>
    <w:rsid w:val="005A63AE"/>
    <w:rsid w:val="005B6871"/>
    <w:rsid w:val="0068370B"/>
    <w:rsid w:val="00794552"/>
    <w:rsid w:val="00833B7C"/>
    <w:rsid w:val="008A74ED"/>
    <w:rsid w:val="008C2FB0"/>
    <w:rsid w:val="008F1647"/>
    <w:rsid w:val="00924845"/>
    <w:rsid w:val="00934CB4"/>
    <w:rsid w:val="0096066F"/>
    <w:rsid w:val="009813E6"/>
    <w:rsid w:val="00A00CAB"/>
    <w:rsid w:val="00A03A14"/>
    <w:rsid w:val="00A074F2"/>
    <w:rsid w:val="00A727FC"/>
    <w:rsid w:val="00AE47B6"/>
    <w:rsid w:val="00B1236E"/>
    <w:rsid w:val="00B86103"/>
    <w:rsid w:val="00BE234E"/>
    <w:rsid w:val="00D03B7F"/>
    <w:rsid w:val="00D0701E"/>
    <w:rsid w:val="00D7030D"/>
    <w:rsid w:val="00DE04D3"/>
    <w:rsid w:val="00DF3DA3"/>
    <w:rsid w:val="00E54CAE"/>
    <w:rsid w:val="00EA744F"/>
    <w:rsid w:val="00EE1EA7"/>
    <w:rsid w:val="00EE595F"/>
    <w:rsid w:val="00EF092C"/>
    <w:rsid w:val="00FB4EA3"/>
    <w:rsid w:val="00FB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74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EA744F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EA744F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 Indent"/>
    <w:basedOn w:val="a"/>
    <w:link w:val="a4"/>
    <w:rsid w:val="00E54CAE"/>
    <w:pPr>
      <w:ind w:left="426" w:hanging="426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54C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74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uiPriority w:val="1"/>
    <w:qFormat/>
    <w:rsid w:val="00A07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ps">
    <w:name w:val="hps"/>
    <w:basedOn w:val="a0"/>
    <w:rsid w:val="00080680"/>
  </w:style>
  <w:style w:type="paragraph" w:styleId="a6">
    <w:name w:val="List Paragraph"/>
    <w:basedOn w:val="a"/>
    <w:uiPriority w:val="34"/>
    <w:qFormat/>
    <w:rsid w:val="00D03B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4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6F5E3-AA5F-4DEC-8B88-5749A2D75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37</cp:revision>
  <cp:lastPrinted>2012-07-26T09:45:00Z</cp:lastPrinted>
  <dcterms:created xsi:type="dcterms:W3CDTF">2011-05-31T08:49:00Z</dcterms:created>
  <dcterms:modified xsi:type="dcterms:W3CDTF">2012-07-26T09:45:00Z</dcterms:modified>
</cp:coreProperties>
</file>