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33318C" w:rsidRPr="006A6F0E" w:rsidTr="000C3A55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Default="0033318C" w:rsidP="000C3A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400C9" w:rsidRPr="00E400C9">
              <w:pict>
                <v:shape id="_x0000_s1027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E400C9" w:rsidRPr="00E400C9">
              <w:pict>
                <v:shape id="_x0000_s1026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ind w:firstLine="720"/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33318C" w:rsidRDefault="0033318C" w:rsidP="000C3A55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201E43" w:rsidRDefault="0033318C" w:rsidP="000C3A55">
            <w:pPr>
              <w:rPr>
                <w:b/>
                <w:color w:val="000000"/>
                <w:sz w:val="36"/>
                <w:lang w:val="en-US"/>
              </w:rPr>
            </w:pPr>
          </w:p>
          <w:p w:rsidR="0033318C" w:rsidRDefault="0033318C" w:rsidP="000C3A55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33318C" w:rsidRDefault="0033318C" w:rsidP="000C3A55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DB0607" w:rsidRPr="00201E43" w:rsidRDefault="00DB0607" w:rsidP="00DB0607">
      <w:pPr>
        <w:rPr>
          <w:b/>
          <w:caps/>
          <w:sz w:val="22"/>
          <w:szCs w:val="22"/>
          <w:lang w:val="en-US"/>
        </w:rPr>
      </w:pPr>
      <w:r w:rsidRPr="00201E43">
        <w:rPr>
          <w:b/>
          <w:caps/>
          <w:sz w:val="22"/>
          <w:szCs w:val="22"/>
          <w:lang w:val="en-US"/>
        </w:rPr>
        <w:t xml:space="preserve"> </w:t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</w:p>
    <w:p w:rsidR="0033318C" w:rsidRPr="00C37CC2" w:rsidRDefault="0033318C" w:rsidP="00DB0607">
      <w:pPr>
        <w:ind w:left="3540" w:firstLine="708"/>
        <w:rPr>
          <w:b/>
          <w:caps/>
          <w:sz w:val="22"/>
          <w:szCs w:val="22"/>
        </w:rPr>
      </w:pPr>
      <w:r w:rsidRPr="00C37CC2">
        <w:rPr>
          <w:b/>
          <w:caps/>
          <w:sz w:val="22"/>
          <w:szCs w:val="22"/>
        </w:rPr>
        <w:t>Решение</w:t>
      </w:r>
    </w:p>
    <w:p w:rsidR="0033318C" w:rsidRPr="009E14A9" w:rsidRDefault="001159C0" w:rsidP="000366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4C38EE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8</w:t>
      </w:r>
      <w:r w:rsidR="004C38EE">
        <w:rPr>
          <w:b/>
          <w:sz w:val="22"/>
          <w:szCs w:val="22"/>
        </w:rPr>
        <w:t>.20</w:t>
      </w:r>
      <w:r w:rsidR="00C7168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4C38EE">
        <w:rPr>
          <w:b/>
          <w:sz w:val="22"/>
          <w:szCs w:val="22"/>
        </w:rPr>
        <w:t xml:space="preserve">г.                                                                                                                 </w:t>
      </w:r>
      <w:r w:rsidR="0033318C" w:rsidRPr="00C37CC2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ХХ</w:t>
      </w:r>
      <w:r w:rsidR="00036683">
        <w:rPr>
          <w:b/>
          <w:sz w:val="22"/>
          <w:szCs w:val="22"/>
          <w:lang w:val="en-US"/>
        </w:rPr>
        <w:t>I</w:t>
      </w:r>
      <w:r w:rsidR="00A74B3E">
        <w:rPr>
          <w:b/>
          <w:sz w:val="22"/>
          <w:szCs w:val="22"/>
        </w:rPr>
        <w:t>/</w:t>
      </w:r>
      <w:r w:rsidR="00BD60D0" w:rsidRPr="009E14A9">
        <w:rPr>
          <w:b/>
          <w:sz w:val="22"/>
          <w:szCs w:val="22"/>
        </w:rPr>
        <w:t>2</w:t>
      </w:r>
    </w:p>
    <w:p w:rsidR="0033318C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г. Чадыр-Лунга</w:t>
      </w:r>
    </w:p>
    <w:p w:rsidR="00A74B3E" w:rsidRPr="00BD60D0" w:rsidRDefault="00A74B3E" w:rsidP="001D6F7D">
      <w:pPr>
        <w:jc w:val="both"/>
      </w:pPr>
      <w:r w:rsidRPr="00BD60D0">
        <w:tab/>
      </w:r>
    </w:p>
    <w:p w:rsidR="00A74B3E" w:rsidRDefault="00A74B3E" w:rsidP="001D6F7D">
      <w:pPr>
        <w:jc w:val="both"/>
      </w:pPr>
      <w:r w:rsidRPr="00BD60D0">
        <w:tab/>
      </w:r>
      <w:r>
        <w:t>О</w:t>
      </w:r>
      <w:r w:rsidR="00BD60D0">
        <w:t xml:space="preserve">б изменении </w:t>
      </w:r>
      <w:r w:rsidR="006F3F40">
        <w:t xml:space="preserve"> </w:t>
      </w:r>
      <w:r w:rsidR="00BD60D0">
        <w:t>назначения земель</w:t>
      </w:r>
    </w:p>
    <w:p w:rsidR="00C85455" w:rsidRDefault="00C85455" w:rsidP="001D6F7D">
      <w:pPr>
        <w:jc w:val="both"/>
      </w:pPr>
    </w:p>
    <w:p w:rsidR="00C85455" w:rsidRPr="00A74B3E" w:rsidRDefault="00C85455" w:rsidP="001D6F7D">
      <w:pPr>
        <w:jc w:val="both"/>
      </w:pPr>
    </w:p>
    <w:p w:rsidR="00A74B3E" w:rsidRPr="00A74B3E" w:rsidRDefault="00A74B3E" w:rsidP="001D6F7D">
      <w:pPr>
        <w:jc w:val="both"/>
      </w:pPr>
    </w:p>
    <w:p w:rsidR="00A74B3E" w:rsidRPr="00A74B3E" w:rsidRDefault="00A74B3E" w:rsidP="001D6F7D">
      <w:pPr>
        <w:jc w:val="both"/>
      </w:pPr>
    </w:p>
    <w:p w:rsidR="00174049" w:rsidRPr="00C37CC2" w:rsidRDefault="00174049" w:rsidP="00C85455">
      <w:pPr>
        <w:jc w:val="both"/>
        <w:rPr>
          <w:b/>
          <w:sz w:val="22"/>
          <w:szCs w:val="22"/>
        </w:rPr>
      </w:pPr>
      <w:r>
        <w:tab/>
      </w:r>
      <w:r w:rsidR="009E14A9" w:rsidRPr="009E14A9">
        <w:t xml:space="preserve"> </w:t>
      </w:r>
      <w:r w:rsidR="009E14A9">
        <w:t xml:space="preserve">В соответствии с </w:t>
      </w:r>
      <w:r w:rsidR="006F3F40">
        <w:t xml:space="preserve"> Постановлени</w:t>
      </w:r>
      <w:r w:rsidR="009E14A9">
        <w:t>ем</w:t>
      </w:r>
      <w:r w:rsidR="006F3F40">
        <w:t xml:space="preserve"> Правительства РМ  «Об утверждении черты города Чадыр-Лунга автономно-территориального образования </w:t>
      </w:r>
      <w:proofErr w:type="spellStart"/>
      <w:r w:rsidR="006F3F40">
        <w:t>Гагаузии</w:t>
      </w:r>
      <w:proofErr w:type="spellEnd"/>
      <w:r w:rsidR="006F3F40">
        <w:t>»  №155 от 12.03.2012 года</w:t>
      </w:r>
      <w:r w:rsidR="009E14A9">
        <w:t>,</w:t>
      </w:r>
      <w:r w:rsidR="006F3F40">
        <w:t xml:space="preserve"> Земельного </w:t>
      </w:r>
      <w:r w:rsidR="009E14A9">
        <w:t>К</w:t>
      </w:r>
      <w:r w:rsidR="006F3F40">
        <w:t>одекса Р</w:t>
      </w:r>
      <w:r w:rsidR="009E14A9">
        <w:t>еспублики Молдова</w:t>
      </w:r>
      <w:r w:rsidR="006F3F40">
        <w:t xml:space="preserve"> №828 – </w:t>
      </w:r>
      <w:r w:rsidR="006F3F40">
        <w:rPr>
          <w:lang w:val="en-US"/>
        </w:rPr>
        <w:t>XII</w:t>
      </w:r>
      <w:r w:rsidR="009E14A9">
        <w:t xml:space="preserve"> от 25.12.1991 г и на основании</w:t>
      </w:r>
      <w:r w:rsidR="006F3F40">
        <w:t xml:space="preserve"> </w:t>
      </w:r>
      <w:r w:rsidR="00BD60D0">
        <w:t xml:space="preserve">Закона о Кадастре недвижимого имущества РМ №15-42 от 25 февраля 1998 года </w:t>
      </w:r>
    </w:p>
    <w:p w:rsidR="007B3058" w:rsidRDefault="007B3058" w:rsidP="001D6F7D">
      <w:pPr>
        <w:jc w:val="both"/>
      </w:pPr>
    </w:p>
    <w:p w:rsidR="0033318C" w:rsidRPr="00C37CC2" w:rsidRDefault="00644F1E" w:rsidP="0033318C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</w:t>
      </w:r>
      <w:r w:rsidR="0033318C" w:rsidRPr="00C37CC2">
        <w:rPr>
          <w:sz w:val="22"/>
          <w:szCs w:val="22"/>
        </w:rPr>
        <w:t>адыр-Лунгский</w:t>
      </w:r>
      <w:proofErr w:type="spellEnd"/>
      <w:r w:rsidR="0033318C" w:rsidRPr="00C37CC2">
        <w:rPr>
          <w:sz w:val="22"/>
          <w:szCs w:val="22"/>
        </w:rPr>
        <w:t xml:space="preserve"> Городской Совет</w:t>
      </w:r>
    </w:p>
    <w:p w:rsidR="00365984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РЕШИЛ:</w:t>
      </w:r>
    </w:p>
    <w:p w:rsidR="00C85455" w:rsidRDefault="00C85455" w:rsidP="0033318C">
      <w:pPr>
        <w:jc w:val="center"/>
        <w:rPr>
          <w:b/>
          <w:sz w:val="22"/>
          <w:szCs w:val="22"/>
        </w:rPr>
      </w:pPr>
    </w:p>
    <w:p w:rsidR="00873C69" w:rsidRDefault="00873C69" w:rsidP="0033318C">
      <w:pPr>
        <w:jc w:val="center"/>
        <w:rPr>
          <w:b/>
          <w:sz w:val="22"/>
          <w:szCs w:val="22"/>
        </w:rPr>
      </w:pPr>
    </w:p>
    <w:p w:rsidR="00A74B3E" w:rsidRPr="00A74B3E" w:rsidRDefault="00A74B3E" w:rsidP="00A74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BD60D0">
        <w:rPr>
          <w:sz w:val="22"/>
          <w:szCs w:val="22"/>
        </w:rPr>
        <w:t>Отменить регистрацию земельного участка №9602225214, как зем</w:t>
      </w:r>
      <w:r w:rsidR="006F3F40">
        <w:rPr>
          <w:sz w:val="22"/>
          <w:szCs w:val="22"/>
        </w:rPr>
        <w:t>е</w:t>
      </w:r>
      <w:r w:rsidR="00BD60D0">
        <w:rPr>
          <w:sz w:val="22"/>
          <w:szCs w:val="22"/>
        </w:rPr>
        <w:t>л</w:t>
      </w:r>
      <w:r w:rsidR="006F3F40">
        <w:rPr>
          <w:sz w:val="22"/>
          <w:szCs w:val="22"/>
        </w:rPr>
        <w:t xml:space="preserve">ь сельскохозяйственного </w:t>
      </w:r>
      <w:r w:rsidR="00BD60D0">
        <w:rPr>
          <w:sz w:val="22"/>
          <w:szCs w:val="22"/>
        </w:rPr>
        <w:t>назначения</w:t>
      </w:r>
      <w:r w:rsidRPr="00A74B3E">
        <w:rPr>
          <w:sz w:val="22"/>
          <w:szCs w:val="22"/>
        </w:rPr>
        <w:t>.</w:t>
      </w:r>
    </w:p>
    <w:p w:rsidR="00A74B3E" w:rsidRDefault="00A74B3E" w:rsidP="00873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73C69" w:rsidRDefault="00A74B3E" w:rsidP="00C85455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725E52">
        <w:rPr>
          <w:sz w:val="22"/>
          <w:szCs w:val="22"/>
        </w:rPr>
        <w:t>.</w:t>
      </w:r>
      <w:r w:rsidR="006F3F40">
        <w:rPr>
          <w:sz w:val="22"/>
          <w:szCs w:val="22"/>
        </w:rPr>
        <w:t>Примэрии г.</w:t>
      </w:r>
      <w:r w:rsidR="00CE7C00" w:rsidRPr="00CE7C00">
        <w:rPr>
          <w:sz w:val="22"/>
          <w:szCs w:val="22"/>
        </w:rPr>
        <w:t xml:space="preserve"> </w:t>
      </w:r>
      <w:r w:rsidR="006F3F40">
        <w:rPr>
          <w:sz w:val="22"/>
          <w:szCs w:val="22"/>
        </w:rPr>
        <w:t>Чадыр-Лунга (</w:t>
      </w:r>
      <w:proofErr w:type="spellStart"/>
      <w:r w:rsidR="006F3F40">
        <w:rPr>
          <w:sz w:val="22"/>
          <w:szCs w:val="22"/>
        </w:rPr>
        <w:t>Орманжи</w:t>
      </w:r>
      <w:proofErr w:type="spellEnd"/>
      <w:r w:rsidR="006F3F40">
        <w:rPr>
          <w:sz w:val="22"/>
          <w:szCs w:val="22"/>
        </w:rPr>
        <w:t xml:space="preserve"> Г.Г.) зарегистрировать данный участок в ТКО, как </w:t>
      </w:r>
      <w:proofErr w:type="gramStart"/>
      <w:r w:rsidR="006F3F40">
        <w:rPr>
          <w:sz w:val="22"/>
          <w:szCs w:val="22"/>
        </w:rPr>
        <w:t>земли</w:t>
      </w:r>
      <w:proofErr w:type="gramEnd"/>
      <w:r w:rsidR="006F3F40">
        <w:rPr>
          <w:sz w:val="22"/>
          <w:szCs w:val="22"/>
        </w:rPr>
        <w:t xml:space="preserve"> предназначенные для строительства, в связи с включением данного участка в черту города. </w:t>
      </w:r>
      <w:r w:rsidR="0099578A">
        <w:rPr>
          <w:sz w:val="22"/>
          <w:szCs w:val="22"/>
        </w:rPr>
        <w:t xml:space="preserve"> </w:t>
      </w:r>
    </w:p>
    <w:p w:rsidR="006163FE" w:rsidRPr="00873C69" w:rsidRDefault="006163FE" w:rsidP="00873C69">
      <w:pPr>
        <w:ind w:firstLine="708"/>
        <w:jc w:val="both"/>
        <w:rPr>
          <w:sz w:val="22"/>
          <w:szCs w:val="22"/>
        </w:rPr>
      </w:pPr>
    </w:p>
    <w:p w:rsidR="00A74B3E" w:rsidRDefault="00A74B3E" w:rsidP="00E4363D">
      <w:pPr>
        <w:spacing w:line="480" w:lineRule="auto"/>
      </w:pPr>
    </w:p>
    <w:p w:rsidR="00A74B3E" w:rsidRDefault="00A74B3E" w:rsidP="00E4363D">
      <w:pPr>
        <w:spacing w:line="480" w:lineRule="auto"/>
      </w:pPr>
    </w:p>
    <w:p w:rsidR="00A74B3E" w:rsidRDefault="00A74B3E" w:rsidP="00E4363D">
      <w:pPr>
        <w:spacing w:line="480" w:lineRule="auto"/>
      </w:pPr>
    </w:p>
    <w:p w:rsidR="00557CC4" w:rsidRPr="001159C0" w:rsidRDefault="001159C0" w:rsidP="00E4363D">
      <w:pPr>
        <w:spacing w:line="480" w:lineRule="auto"/>
      </w:pPr>
      <w:r>
        <w:t>Заместитель П</w:t>
      </w:r>
      <w:r w:rsidR="00A84ACD">
        <w:t>редседател</w:t>
      </w:r>
      <w:r>
        <w:t>я</w:t>
      </w:r>
      <w:r w:rsidR="00557CC4" w:rsidRPr="002E41C4">
        <w:t xml:space="preserve"> Совета        </w:t>
      </w:r>
      <w:r w:rsidR="00557CC4">
        <w:t xml:space="preserve">         </w:t>
      </w:r>
      <w:r w:rsidR="00557CC4" w:rsidRPr="002E41C4">
        <w:t xml:space="preserve">                  </w:t>
      </w:r>
      <w:r w:rsidR="00557CC4">
        <w:t xml:space="preserve">              </w:t>
      </w:r>
      <w:r w:rsidR="00A84ACD">
        <w:t xml:space="preserve">       </w:t>
      </w:r>
      <w:r>
        <w:t xml:space="preserve">Константин </w:t>
      </w:r>
      <w:proofErr w:type="spellStart"/>
      <w:r>
        <w:t>Келеш</w:t>
      </w:r>
      <w:proofErr w:type="spellEnd"/>
    </w:p>
    <w:p w:rsidR="001159C0" w:rsidRPr="001159C0" w:rsidRDefault="001159C0" w:rsidP="00E4363D">
      <w:pPr>
        <w:spacing w:line="480" w:lineRule="auto"/>
      </w:pPr>
      <w:r>
        <w:t>Контрассигнует:</w:t>
      </w:r>
    </w:p>
    <w:p w:rsidR="00557CC4" w:rsidRPr="002E41C4" w:rsidRDefault="00E4363D" w:rsidP="00A84ACD">
      <w:pPr>
        <w:spacing w:line="480" w:lineRule="auto"/>
      </w:pPr>
      <w:r>
        <w:t>и</w:t>
      </w:r>
      <w:r w:rsidR="00B10F66">
        <w:t>.о. с</w:t>
      </w:r>
      <w:r w:rsidR="00557CC4" w:rsidRPr="002E41C4">
        <w:t>екретар</w:t>
      </w:r>
      <w:r w:rsidR="00B10F66">
        <w:t>я</w:t>
      </w:r>
      <w:r w:rsidR="00557CC4" w:rsidRPr="002E41C4">
        <w:t xml:space="preserve"> Совета                                                               </w:t>
      </w:r>
      <w:r w:rsidR="00A84ACD">
        <w:t xml:space="preserve">           </w:t>
      </w:r>
      <w:r w:rsidR="001159C0">
        <w:t xml:space="preserve">   </w:t>
      </w:r>
      <w:r w:rsidR="00A84ACD">
        <w:t>Мария Баку</w:t>
      </w:r>
    </w:p>
    <w:p w:rsidR="00557CC4" w:rsidRDefault="006A6F0E" w:rsidP="00557CC4">
      <w:pPr>
        <w:spacing w:line="360" w:lineRule="auto"/>
        <w:ind w:left="708"/>
        <w:jc w:val="both"/>
      </w:pPr>
      <w:r>
        <w:t>Копия верна.</w:t>
      </w:r>
    </w:p>
    <w:p w:rsidR="006A6F0E" w:rsidRPr="00527C35" w:rsidRDefault="006A6F0E" w:rsidP="00557CC4">
      <w:pPr>
        <w:spacing w:line="360" w:lineRule="auto"/>
        <w:ind w:left="708"/>
        <w:jc w:val="both"/>
      </w:pPr>
      <w:r>
        <w:t>Секретарь Совета                                                                  Н. Кристева</w:t>
      </w:r>
    </w:p>
    <w:p w:rsidR="00F1389D" w:rsidRPr="00901453" w:rsidRDefault="00F1389D" w:rsidP="006F069A">
      <w:pPr>
        <w:pStyle w:val="a3"/>
        <w:jc w:val="center"/>
        <w:rPr>
          <w:b/>
          <w:sz w:val="22"/>
          <w:szCs w:val="22"/>
        </w:rPr>
      </w:pPr>
    </w:p>
    <w:sectPr w:rsidR="00F1389D" w:rsidRPr="00901453" w:rsidSect="009014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6B7E"/>
    <w:multiLevelType w:val="hybridMultilevel"/>
    <w:tmpl w:val="D39A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4524F"/>
    <w:multiLevelType w:val="hybridMultilevel"/>
    <w:tmpl w:val="465ED68C"/>
    <w:lvl w:ilvl="0" w:tplc="5A6899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511E86"/>
    <w:multiLevelType w:val="hybridMultilevel"/>
    <w:tmpl w:val="83ACBB1C"/>
    <w:lvl w:ilvl="0" w:tplc="642EA21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652333"/>
    <w:multiLevelType w:val="hybridMultilevel"/>
    <w:tmpl w:val="62D6303A"/>
    <w:lvl w:ilvl="0" w:tplc="222C6782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E2BD1"/>
    <w:multiLevelType w:val="hybridMultilevel"/>
    <w:tmpl w:val="25DE3932"/>
    <w:lvl w:ilvl="0" w:tplc="A3A6C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B96814"/>
    <w:multiLevelType w:val="hybridMultilevel"/>
    <w:tmpl w:val="CC72A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18C"/>
    <w:rsid w:val="00010FAD"/>
    <w:rsid w:val="000151F1"/>
    <w:rsid w:val="000254D9"/>
    <w:rsid w:val="00036683"/>
    <w:rsid w:val="00051AE4"/>
    <w:rsid w:val="000A1528"/>
    <w:rsid w:val="000C3A55"/>
    <w:rsid w:val="000C6802"/>
    <w:rsid w:val="000E2595"/>
    <w:rsid w:val="001044C5"/>
    <w:rsid w:val="001159C0"/>
    <w:rsid w:val="0013146A"/>
    <w:rsid w:val="0013596E"/>
    <w:rsid w:val="001654D2"/>
    <w:rsid w:val="00174049"/>
    <w:rsid w:val="00191754"/>
    <w:rsid w:val="00193F5F"/>
    <w:rsid w:val="001A2841"/>
    <w:rsid w:val="001D05B7"/>
    <w:rsid w:val="001D6F7D"/>
    <w:rsid w:val="001F5682"/>
    <w:rsid w:val="00201E43"/>
    <w:rsid w:val="00227D22"/>
    <w:rsid w:val="002359D7"/>
    <w:rsid w:val="00235D11"/>
    <w:rsid w:val="00271A95"/>
    <w:rsid w:val="00296C9C"/>
    <w:rsid w:val="002A51E1"/>
    <w:rsid w:val="002C1D37"/>
    <w:rsid w:val="002C6ACB"/>
    <w:rsid w:val="00324D93"/>
    <w:rsid w:val="0033318C"/>
    <w:rsid w:val="00340E46"/>
    <w:rsid w:val="00341BED"/>
    <w:rsid w:val="00357942"/>
    <w:rsid w:val="00365984"/>
    <w:rsid w:val="003915BD"/>
    <w:rsid w:val="003C7141"/>
    <w:rsid w:val="003C7B18"/>
    <w:rsid w:val="003D15E9"/>
    <w:rsid w:val="003D3D65"/>
    <w:rsid w:val="003D5050"/>
    <w:rsid w:val="003D73B6"/>
    <w:rsid w:val="003E4FED"/>
    <w:rsid w:val="003F2D34"/>
    <w:rsid w:val="00412470"/>
    <w:rsid w:val="00412CE7"/>
    <w:rsid w:val="00445281"/>
    <w:rsid w:val="00453B89"/>
    <w:rsid w:val="00456ED2"/>
    <w:rsid w:val="0048776C"/>
    <w:rsid w:val="004C38EE"/>
    <w:rsid w:val="004F7BB6"/>
    <w:rsid w:val="005221DE"/>
    <w:rsid w:val="00527DF5"/>
    <w:rsid w:val="00532156"/>
    <w:rsid w:val="00537826"/>
    <w:rsid w:val="00541112"/>
    <w:rsid w:val="005522EE"/>
    <w:rsid w:val="00557CC4"/>
    <w:rsid w:val="00581308"/>
    <w:rsid w:val="00583734"/>
    <w:rsid w:val="005A09EB"/>
    <w:rsid w:val="005B4B13"/>
    <w:rsid w:val="005B6BD8"/>
    <w:rsid w:val="005C119F"/>
    <w:rsid w:val="005C4F12"/>
    <w:rsid w:val="005E63E3"/>
    <w:rsid w:val="00606931"/>
    <w:rsid w:val="00606FFB"/>
    <w:rsid w:val="00611A5B"/>
    <w:rsid w:val="00612C98"/>
    <w:rsid w:val="00615254"/>
    <w:rsid w:val="006163FE"/>
    <w:rsid w:val="00630C25"/>
    <w:rsid w:val="00642E2E"/>
    <w:rsid w:val="00644F1E"/>
    <w:rsid w:val="006457CB"/>
    <w:rsid w:val="006528B3"/>
    <w:rsid w:val="0065438C"/>
    <w:rsid w:val="00686312"/>
    <w:rsid w:val="00687985"/>
    <w:rsid w:val="006A6F0E"/>
    <w:rsid w:val="006D7A19"/>
    <w:rsid w:val="006E32BF"/>
    <w:rsid w:val="006E6AD4"/>
    <w:rsid w:val="006F069A"/>
    <w:rsid w:val="006F3F40"/>
    <w:rsid w:val="00702B68"/>
    <w:rsid w:val="00705CB6"/>
    <w:rsid w:val="00725324"/>
    <w:rsid w:val="00725B76"/>
    <w:rsid w:val="00725E52"/>
    <w:rsid w:val="007312D6"/>
    <w:rsid w:val="00735DA5"/>
    <w:rsid w:val="00736B33"/>
    <w:rsid w:val="0078224C"/>
    <w:rsid w:val="0078289F"/>
    <w:rsid w:val="00785D22"/>
    <w:rsid w:val="007B3058"/>
    <w:rsid w:val="007D6929"/>
    <w:rsid w:val="007E22B4"/>
    <w:rsid w:val="007F2EB4"/>
    <w:rsid w:val="00800F16"/>
    <w:rsid w:val="00815BC5"/>
    <w:rsid w:val="00832C30"/>
    <w:rsid w:val="008730EB"/>
    <w:rsid w:val="00873C69"/>
    <w:rsid w:val="0087635D"/>
    <w:rsid w:val="00881922"/>
    <w:rsid w:val="008E1535"/>
    <w:rsid w:val="008F0BF2"/>
    <w:rsid w:val="008F0F14"/>
    <w:rsid w:val="008F263A"/>
    <w:rsid w:val="00901453"/>
    <w:rsid w:val="00902D35"/>
    <w:rsid w:val="0090781B"/>
    <w:rsid w:val="009144F8"/>
    <w:rsid w:val="00940E59"/>
    <w:rsid w:val="00951A55"/>
    <w:rsid w:val="00954FE8"/>
    <w:rsid w:val="0096403D"/>
    <w:rsid w:val="009859E7"/>
    <w:rsid w:val="009906D3"/>
    <w:rsid w:val="009953D0"/>
    <w:rsid w:val="0099578A"/>
    <w:rsid w:val="009E14A9"/>
    <w:rsid w:val="00A106AB"/>
    <w:rsid w:val="00A50871"/>
    <w:rsid w:val="00A52C82"/>
    <w:rsid w:val="00A704C3"/>
    <w:rsid w:val="00A74B3E"/>
    <w:rsid w:val="00A84ACD"/>
    <w:rsid w:val="00A85A3F"/>
    <w:rsid w:val="00AA3A2C"/>
    <w:rsid w:val="00AA7ADE"/>
    <w:rsid w:val="00AC2EEE"/>
    <w:rsid w:val="00AC6916"/>
    <w:rsid w:val="00AD2EE8"/>
    <w:rsid w:val="00AE7176"/>
    <w:rsid w:val="00AF57B9"/>
    <w:rsid w:val="00B10F66"/>
    <w:rsid w:val="00B15210"/>
    <w:rsid w:val="00B2492C"/>
    <w:rsid w:val="00B261BA"/>
    <w:rsid w:val="00B3573B"/>
    <w:rsid w:val="00BC1B98"/>
    <w:rsid w:val="00BD355C"/>
    <w:rsid w:val="00BD60D0"/>
    <w:rsid w:val="00BE258F"/>
    <w:rsid w:val="00BF0442"/>
    <w:rsid w:val="00C10F21"/>
    <w:rsid w:val="00C15301"/>
    <w:rsid w:val="00C37866"/>
    <w:rsid w:val="00C55AA9"/>
    <w:rsid w:val="00C7168D"/>
    <w:rsid w:val="00C77932"/>
    <w:rsid w:val="00C85455"/>
    <w:rsid w:val="00CA2636"/>
    <w:rsid w:val="00CA2AFF"/>
    <w:rsid w:val="00CB0DBA"/>
    <w:rsid w:val="00CB34CA"/>
    <w:rsid w:val="00CC0221"/>
    <w:rsid w:val="00CD3F95"/>
    <w:rsid w:val="00CE7C00"/>
    <w:rsid w:val="00CF687E"/>
    <w:rsid w:val="00D13F49"/>
    <w:rsid w:val="00D1509A"/>
    <w:rsid w:val="00D25286"/>
    <w:rsid w:val="00D531DC"/>
    <w:rsid w:val="00D53501"/>
    <w:rsid w:val="00D56883"/>
    <w:rsid w:val="00D82632"/>
    <w:rsid w:val="00D943C4"/>
    <w:rsid w:val="00D95F02"/>
    <w:rsid w:val="00DB0607"/>
    <w:rsid w:val="00DB145C"/>
    <w:rsid w:val="00E045F9"/>
    <w:rsid w:val="00E132A6"/>
    <w:rsid w:val="00E23ABE"/>
    <w:rsid w:val="00E35141"/>
    <w:rsid w:val="00E37074"/>
    <w:rsid w:val="00E400C9"/>
    <w:rsid w:val="00E4363D"/>
    <w:rsid w:val="00E71C14"/>
    <w:rsid w:val="00EC13F9"/>
    <w:rsid w:val="00EE7500"/>
    <w:rsid w:val="00EF4C67"/>
    <w:rsid w:val="00F05A74"/>
    <w:rsid w:val="00F1389D"/>
    <w:rsid w:val="00F27093"/>
    <w:rsid w:val="00F3301D"/>
    <w:rsid w:val="00F75DDB"/>
    <w:rsid w:val="00F77319"/>
    <w:rsid w:val="00F979E4"/>
    <w:rsid w:val="00FA43A1"/>
    <w:rsid w:val="00FB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3318C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318C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33318C"/>
    <w:pPr>
      <w:ind w:left="720"/>
      <w:contextualSpacing/>
    </w:pPr>
  </w:style>
  <w:style w:type="table" w:styleId="a4">
    <w:name w:val="Table Grid"/>
    <w:basedOn w:val="a1"/>
    <w:uiPriority w:val="59"/>
    <w:rsid w:val="001D05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">
    <w:name w:val="tt"/>
    <w:basedOn w:val="a"/>
    <w:rsid w:val="001A2841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1D2E6-8869-46D2-A2AF-7C4EE108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10</cp:revision>
  <cp:lastPrinted>2012-10-29T12:44:00Z</cp:lastPrinted>
  <dcterms:created xsi:type="dcterms:W3CDTF">2012-09-11T11:26:00Z</dcterms:created>
  <dcterms:modified xsi:type="dcterms:W3CDTF">2012-10-29T12:44:00Z</dcterms:modified>
</cp:coreProperties>
</file>